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AB32C9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</w:t>
      </w:r>
      <w:r w:rsidR="009401B1">
        <w:rPr>
          <w:rFonts w:ascii="Arial" w:hAnsi="Arial" w:cs="Arial"/>
          <w:b/>
          <w:szCs w:val="20"/>
        </w:rPr>
        <w:t>ostawa</w:t>
      </w:r>
      <w:r w:rsidR="009401B1" w:rsidRPr="009401B1">
        <w:rPr>
          <w:rFonts w:ascii="Arial" w:hAnsi="Arial" w:cs="Arial"/>
          <w:b/>
          <w:szCs w:val="20"/>
        </w:rPr>
        <w:t xml:space="preserve"> materiałów eksploatacyjnych dla Regionalnej Dyrekcji Ochrony Środowiska w Łodzi</w:t>
      </w:r>
    </w:p>
    <w:p w:rsidR="009401B1" w:rsidRDefault="009401B1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313A34" w:rsidRPr="007372AF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781226" w:rsidRPr="00005D04">
        <w:rPr>
          <w:rFonts w:ascii="Arial" w:hAnsi="Arial" w:cs="Arial"/>
          <w:sz w:val="20"/>
          <w:szCs w:val="20"/>
        </w:rPr>
        <w:t xml:space="preserve"> </w:t>
      </w:r>
      <w:r w:rsidR="006379A6">
        <w:rPr>
          <w:rFonts w:ascii="Arial" w:hAnsi="Arial" w:cs="Arial"/>
          <w:sz w:val="20"/>
          <w:szCs w:val="20"/>
        </w:rPr>
        <w:t>oferty</w:t>
      </w:r>
      <w:r w:rsidR="00781226" w:rsidRPr="00005D04">
        <w:rPr>
          <w:rFonts w:ascii="Arial" w:hAnsi="Arial" w:cs="Arial"/>
          <w:sz w:val="20"/>
          <w:szCs w:val="20"/>
        </w:rPr>
        <w:t xml:space="preserve"> 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379A6">
        <w:rPr>
          <w:rFonts w:ascii="Arial" w:hAnsi="Arial" w:cs="Arial"/>
          <w:sz w:val="20"/>
          <w:szCs w:val="20"/>
        </w:rPr>
        <w:t>………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569DE">
        <w:rPr>
          <w:rFonts w:ascii="Arial" w:eastAsia="Times New Roman" w:hAnsi="Arial" w:cs="Arial"/>
          <w:sz w:val="20"/>
        </w:rPr>
        <w:t xml:space="preserve"> (suma tabeli </w:t>
      </w:r>
      <w:r w:rsidR="00864630">
        <w:rPr>
          <w:rFonts w:ascii="Arial" w:eastAsia="Times New Roman" w:hAnsi="Arial" w:cs="Arial"/>
          <w:sz w:val="20"/>
        </w:rPr>
        <w:br/>
      </w:r>
      <w:r w:rsidR="00D569DE">
        <w:rPr>
          <w:rFonts w:ascii="Arial" w:eastAsia="Times New Roman" w:hAnsi="Arial" w:cs="Arial"/>
          <w:sz w:val="20"/>
        </w:rPr>
        <w:t>1 oraz 2)</w:t>
      </w:r>
      <w:r w:rsidR="00687445">
        <w:rPr>
          <w:rFonts w:ascii="Arial" w:eastAsia="Times New Roman" w:hAnsi="Arial" w:cs="Arial"/>
          <w:sz w:val="20"/>
        </w:rPr>
        <w:t xml:space="preserve">, stanowiącym załącznik nr </w:t>
      </w:r>
      <w:r w:rsidR="00864630">
        <w:rPr>
          <w:rFonts w:ascii="Arial" w:eastAsia="Times New Roman" w:hAnsi="Arial" w:cs="Arial"/>
          <w:sz w:val="20"/>
        </w:rPr>
        <w:t>3</w:t>
      </w:r>
      <w:r w:rsidR="00687445">
        <w:rPr>
          <w:rFonts w:ascii="Arial" w:eastAsia="Times New Roman" w:hAnsi="Arial" w:cs="Arial"/>
          <w:sz w:val="20"/>
        </w:rPr>
        <w:t xml:space="preserve"> </w:t>
      </w:r>
      <w:r w:rsidR="00D569DE">
        <w:rPr>
          <w:rFonts w:ascii="Arial" w:eastAsia="Times New Roman" w:hAnsi="Arial" w:cs="Arial"/>
          <w:sz w:val="20"/>
        </w:rPr>
        <w:t>do zapytania.</w:t>
      </w:r>
    </w:p>
    <w:p w:rsidR="00E45533" w:rsidRPr="00AB32C9" w:rsidRDefault="00615F63" w:rsidP="00AB32C9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15F63">
        <w:rPr>
          <w:rFonts w:ascii="Arial" w:hAnsi="Arial" w:cs="Arial"/>
          <w:sz w:val="20"/>
          <w:szCs w:val="20"/>
        </w:rPr>
        <w:t xml:space="preserve">obowiązuję się </w:t>
      </w:r>
      <w:r w:rsidR="0066730F">
        <w:rPr>
          <w:rFonts w:ascii="Arial" w:hAnsi="Arial" w:cs="Arial"/>
          <w:sz w:val="20"/>
          <w:szCs w:val="20"/>
        </w:rPr>
        <w:t xml:space="preserve">do </w:t>
      </w:r>
      <w:r w:rsidR="00554777" w:rsidRPr="00554777">
        <w:rPr>
          <w:rFonts w:ascii="Arial" w:hAnsi="Arial" w:cs="Arial"/>
          <w:sz w:val="20"/>
          <w:szCs w:val="20"/>
        </w:rPr>
        <w:t xml:space="preserve">realizacji </w:t>
      </w:r>
      <w:r w:rsidR="0066730F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w terminie </w:t>
      </w:r>
      <w:r w:rsidR="00AB32C9">
        <w:rPr>
          <w:rFonts w:ascii="Arial" w:hAnsi="Arial" w:cs="Arial"/>
          <w:sz w:val="20"/>
          <w:szCs w:val="20"/>
        </w:rPr>
        <w:t xml:space="preserve">……… </w:t>
      </w:r>
      <w:r w:rsidR="00AB32C9">
        <w:rPr>
          <w:rFonts w:ascii="Arial" w:hAnsi="Arial" w:cs="Arial"/>
          <w:b/>
          <w:sz w:val="20"/>
          <w:szCs w:val="20"/>
        </w:rPr>
        <w:t>dni roboczych od dnia zawarcia umowy</w:t>
      </w:r>
      <w:r w:rsidR="00AB32C9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AB32C9">
        <w:rPr>
          <w:rFonts w:ascii="Arial" w:hAnsi="Arial" w:cs="Arial"/>
          <w:b/>
          <w:sz w:val="20"/>
          <w:szCs w:val="20"/>
        </w:rPr>
        <w:t xml:space="preserve"> jednak nie później niż do </w:t>
      </w:r>
      <w:r w:rsidR="00274343">
        <w:rPr>
          <w:rFonts w:ascii="Arial" w:hAnsi="Arial" w:cs="Arial"/>
          <w:b/>
          <w:sz w:val="20"/>
          <w:szCs w:val="20"/>
        </w:rPr>
        <w:t>22</w:t>
      </w:r>
      <w:r w:rsidR="00AB32C9">
        <w:rPr>
          <w:rFonts w:ascii="Arial" w:hAnsi="Arial" w:cs="Arial"/>
          <w:b/>
          <w:sz w:val="20"/>
          <w:szCs w:val="20"/>
        </w:rPr>
        <w:t xml:space="preserve"> grudnia 202</w:t>
      </w:r>
      <w:r w:rsidR="00E55572">
        <w:rPr>
          <w:rFonts w:ascii="Arial" w:hAnsi="Arial" w:cs="Arial"/>
          <w:b/>
          <w:sz w:val="20"/>
          <w:szCs w:val="20"/>
        </w:rPr>
        <w:t>1</w:t>
      </w:r>
      <w:r w:rsidR="00AB32C9">
        <w:rPr>
          <w:rFonts w:ascii="Arial" w:hAnsi="Arial" w:cs="Arial"/>
          <w:b/>
          <w:sz w:val="20"/>
          <w:szCs w:val="20"/>
        </w:rPr>
        <w:t xml:space="preserve"> r.</w:t>
      </w:r>
    </w:p>
    <w:p w:rsidR="00554777" w:rsidRPr="00554777" w:rsidRDefault="00554777" w:rsidP="00AB32C9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C599B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A531F6" w:rsidRPr="005C6E71" w:rsidRDefault="00A531F6" w:rsidP="00A531F6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5C6E71">
        <w:rPr>
          <w:rFonts w:ascii="Arial" w:hAnsi="Arial" w:cs="Arial"/>
          <w:sz w:val="20"/>
        </w:rPr>
        <w:t xml:space="preserve">Wybór mojej oferty będzie prowadzić do powstania u Zamawiającego obowiązku podatkowego </w:t>
      </w:r>
      <w:r>
        <w:rPr>
          <w:rFonts w:ascii="Arial" w:hAnsi="Arial" w:cs="Arial"/>
          <w:sz w:val="20"/>
        </w:rPr>
        <w:br/>
      </w:r>
      <w:r w:rsidRPr="005C6E71">
        <w:rPr>
          <w:rFonts w:ascii="Arial" w:hAnsi="Arial" w:cs="Arial"/>
          <w:sz w:val="20"/>
        </w:rPr>
        <w:t>w odniesieniu do …………………………………. (należy podać nazwę/</w:t>
      </w:r>
      <w:r w:rsidR="00864630">
        <w:rPr>
          <w:rFonts w:ascii="Arial" w:hAnsi="Arial" w:cs="Arial"/>
          <w:sz w:val="20"/>
        </w:rPr>
        <w:t xml:space="preserve"> </w:t>
      </w:r>
      <w:r w:rsidRPr="005C6E71">
        <w:rPr>
          <w:rFonts w:ascii="Arial" w:hAnsi="Arial" w:cs="Arial"/>
          <w:sz w:val="20"/>
        </w:rPr>
        <w:t>rodzaj towaru lub usługi, których dostawa lub świadczenie będzie prowadzić do jego powstania), których wartość bez kwoty podatku wynosi ……….. zł.*</w:t>
      </w:r>
    </w:p>
    <w:p w:rsidR="00A531F6" w:rsidRPr="00A531F6" w:rsidRDefault="00A531F6" w:rsidP="00A531F6">
      <w:pPr>
        <w:ind w:left="284"/>
        <w:jc w:val="both"/>
        <w:rPr>
          <w:rFonts w:ascii="Arial" w:hAnsi="Arial" w:cs="Arial"/>
          <w:sz w:val="18"/>
          <w:szCs w:val="18"/>
        </w:rPr>
      </w:pPr>
      <w:r w:rsidRPr="00A531F6">
        <w:rPr>
          <w:rFonts w:ascii="Arial" w:hAnsi="Arial" w:cs="Arial"/>
          <w:sz w:val="18"/>
          <w:szCs w:val="18"/>
        </w:rPr>
        <w:t>* Wykonawca wypełnia o ile dotyczy w przypadku, gdy VAT rozlicza nabywca (RDOŚ w Łodzi), a Wykonawca otrzymuje kwotę wynagrodzenia netto (wewnątrzwspólnotowe nabycie towarów, mechanizm odwróconego obciążenia, import usług lub import towarów)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F52D3C" w:rsidP="00F52D3C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podane c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>eny jednostk</w:t>
      </w:r>
      <w:r w:rsidR="002F2FC2"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2D3C">
        <w:rPr>
          <w:rFonts w:ascii="Arial" w:eastAsia="Times New Roman" w:hAnsi="Arial" w:cs="Arial"/>
          <w:sz w:val="20"/>
          <w:szCs w:val="20"/>
          <w:lang w:eastAsia="pl-PL"/>
        </w:rPr>
        <w:t xml:space="preserve">wszelkie koszty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niezbędne do pełnej 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 w:rsidR="008135E7"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6769A" w:rsidRDefault="008C35C9" w:rsidP="001731F3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36769A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A533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6769A" w:rsidRPr="008E4B1A">
        <w:rPr>
          <w:rFonts w:ascii="Arial" w:hAnsi="Arial" w:cs="Arial"/>
          <w:sz w:val="20"/>
          <w:szCs w:val="20"/>
        </w:rPr>
        <w:t>oraz w terminie i miejsc</w:t>
      </w:r>
      <w:r w:rsidR="0036769A">
        <w:rPr>
          <w:rFonts w:ascii="Arial" w:hAnsi="Arial" w:cs="Arial"/>
          <w:sz w:val="20"/>
          <w:szCs w:val="20"/>
        </w:rPr>
        <w:t>u wskazanym przez Zamawiającego</w:t>
      </w:r>
      <w:r w:rsidR="00275270">
        <w:rPr>
          <w:rFonts w:ascii="Arial" w:hAnsi="Arial" w:cs="Arial"/>
          <w:sz w:val="20"/>
          <w:szCs w:val="20"/>
        </w:rPr>
        <w:t>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ED78B4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10C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 xml:space="preserve">Załącznik nr </w:t>
    </w:r>
    <w:r w:rsidR="00B06E6B">
      <w:rPr>
        <w:rFonts w:ascii="Arial" w:hAnsi="Arial" w:cs="Arial"/>
        <w:sz w:val="18"/>
        <w:szCs w:val="24"/>
      </w:rPr>
      <w:t>2</w:t>
    </w:r>
    <w:r>
      <w:rPr>
        <w:rFonts w:ascii="Arial" w:hAnsi="Arial" w:cs="Arial"/>
        <w:sz w:val="18"/>
        <w:szCs w:val="24"/>
      </w:rPr>
      <w:t xml:space="preserve">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8F400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</w:t>
    </w:r>
    <w:r w:rsidR="001C72E5">
      <w:rPr>
        <w:rFonts w:ascii="Arial" w:hAnsi="Arial" w:cs="Arial"/>
        <w:sz w:val="18"/>
        <w:szCs w:val="24"/>
      </w:rPr>
      <w:t xml:space="preserve"> do z</w:t>
    </w:r>
    <w:r w:rsidR="001C72E5"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8A0EE7" w:rsidRDefault="00E11F90" w:rsidP="00E11F90">
    <w:pPr>
      <w:tabs>
        <w:tab w:val="left" w:pos="258"/>
        <w:tab w:val="left" w:pos="6521"/>
        <w:tab w:val="right" w:pos="9070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AB32C9">
      <w:rPr>
        <w:rFonts w:ascii="Arial" w:hAnsi="Arial" w:cs="Arial"/>
      </w:rPr>
      <w:t>ZA.230.9.202</w:t>
    </w:r>
    <w:r w:rsidR="00E55572">
      <w:rPr>
        <w:rFonts w:ascii="Arial" w:hAnsi="Arial" w:cs="Arial"/>
      </w:rPr>
      <w:t>1</w:t>
    </w:r>
    <w:r w:rsidR="00AB32C9">
      <w:rPr>
        <w:rFonts w:ascii="Arial" w:hAnsi="Arial" w:cs="Arial"/>
      </w:rPr>
      <w:t>.</w:t>
    </w:r>
    <w:r w:rsidR="00E55572">
      <w:rPr>
        <w:rFonts w:ascii="Arial" w:hAnsi="Arial" w:cs="Arial"/>
      </w:rPr>
      <w:t>JR</w:t>
    </w:r>
    <w:r>
      <w:rPr>
        <w:rFonts w:ascii="Arial" w:hAnsi="Arial" w:cs="Arial"/>
        <w:sz w:val="18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19AA541-3F10-44F9-AED3-2E232B90465C}"/>
  </w:docVars>
  <w:rsids>
    <w:rsidRoot w:val="008A3BD9"/>
    <w:rsid w:val="00005D04"/>
    <w:rsid w:val="00035532"/>
    <w:rsid w:val="00064F38"/>
    <w:rsid w:val="0007702A"/>
    <w:rsid w:val="00085C21"/>
    <w:rsid w:val="0009567C"/>
    <w:rsid w:val="000A56B4"/>
    <w:rsid w:val="000A5FE5"/>
    <w:rsid w:val="000A7977"/>
    <w:rsid w:val="000B1C56"/>
    <w:rsid w:val="00143440"/>
    <w:rsid w:val="001476D4"/>
    <w:rsid w:val="00147708"/>
    <w:rsid w:val="00147CA6"/>
    <w:rsid w:val="0015010C"/>
    <w:rsid w:val="0016260A"/>
    <w:rsid w:val="001731F3"/>
    <w:rsid w:val="00182868"/>
    <w:rsid w:val="00185E99"/>
    <w:rsid w:val="0018760F"/>
    <w:rsid w:val="001934CA"/>
    <w:rsid w:val="001A6B8D"/>
    <w:rsid w:val="001C72E5"/>
    <w:rsid w:val="001C75AC"/>
    <w:rsid w:val="001D461E"/>
    <w:rsid w:val="001F6584"/>
    <w:rsid w:val="00211005"/>
    <w:rsid w:val="00220B40"/>
    <w:rsid w:val="00222AF5"/>
    <w:rsid w:val="00231DC2"/>
    <w:rsid w:val="00235CF0"/>
    <w:rsid w:val="00251054"/>
    <w:rsid w:val="00260571"/>
    <w:rsid w:val="00262522"/>
    <w:rsid w:val="00274343"/>
    <w:rsid w:val="00275270"/>
    <w:rsid w:val="00282C3B"/>
    <w:rsid w:val="0029210B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6769A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7CEC"/>
    <w:rsid w:val="00454B1D"/>
    <w:rsid w:val="00463CB8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A7BF7"/>
    <w:rsid w:val="005C6E71"/>
    <w:rsid w:val="005D1DE6"/>
    <w:rsid w:val="005E30FC"/>
    <w:rsid w:val="005F255B"/>
    <w:rsid w:val="005F4D34"/>
    <w:rsid w:val="00606C52"/>
    <w:rsid w:val="00614E17"/>
    <w:rsid w:val="00615F63"/>
    <w:rsid w:val="00617B7F"/>
    <w:rsid w:val="006379A6"/>
    <w:rsid w:val="0064071D"/>
    <w:rsid w:val="00657EA3"/>
    <w:rsid w:val="00665777"/>
    <w:rsid w:val="00665C28"/>
    <w:rsid w:val="0066730F"/>
    <w:rsid w:val="00667EDA"/>
    <w:rsid w:val="0067758A"/>
    <w:rsid w:val="00687445"/>
    <w:rsid w:val="00693355"/>
    <w:rsid w:val="006942D8"/>
    <w:rsid w:val="006A3399"/>
    <w:rsid w:val="006B75D8"/>
    <w:rsid w:val="006E3B1B"/>
    <w:rsid w:val="006F49CD"/>
    <w:rsid w:val="00701E34"/>
    <w:rsid w:val="007048AA"/>
    <w:rsid w:val="007144CF"/>
    <w:rsid w:val="00720491"/>
    <w:rsid w:val="007372AF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35E7"/>
    <w:rsid w:val="008412C6"/>
    <w:rsid w:val="00864630"/>
    <w:rsid w:val="00865181"/>
    <w:rsid w:val="008A0EE7"/>
    <w:rsid w:val="008A3BD9"/>
    <w:rsid w:val="008C22DE"/>
    <w:rsid w:val="008C2489"/>
    <w:rsid w:val="008C35C9"/>
    <w:rsid w:val="008C3C89"/>
    <w:rsid w:val="008E4B1A"/>
    <w:rsid w:val="008F4009"/>
    <w:rsid w:val="00902493"/>
    <w:rsid w:val="00917B61"/>
    <w:rsid w:val="0092763E"/>
    <w:rsid w:val="00934755"/>
    <w:rsid w:val="00934D7A"/>
    <w:rsid w:val="009401B1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531F6"/>
    <w:rsid w:val="00A53335"/>
    <w:rsid w:val="00A8126B"/>
    <w:rsid w:val="00AB32C9"/>
    <w:rsid w:val="00AC599B"/>
    <w:rsid w:val="00B06E6B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11258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569DE"/>
    <w:rsid w:val="00D72077"/>
    <w:rsid w:val="00D81AEC"/>
    <w:rsid w:val="00D84223"/>
    <w:rsid w:val="00D86BFD"/>
    <w:rsid w:val="00D92785"/>
    <w:rsid w:val="00D93C24"/>
    <w:rsid w:val="00DA222B"/>
    <w:rsid w:val="00DA344F"/>
    <w:rsid w:val="00DD04D4"/>
    <w:rsid w:val="00E11F90"/>
    <w:rsid w:val="00E143B8"/>
    <w:rsid w:val="00E36F15"/>
    <w:rsid w:val="00E45533"/>
    <w:rsid w:val="00E50B37"/>
    <w:rsid w:val="00E55572"/>
    <w:rsid w:val="00E7291E"/>
    <w:rsid w:val="00E90A19"/>
    <w:rsid w:val="00E9592E"/>
    <w:rsid w:val="00EC65CC"/>
    <w:rsid w:val="00ED0610"/>
    <w:rsid w:val="00ED78B4"/>
    <w:rsid w:val="00EE10F6"/>
    <w:rsid w:val="00F15FE9"/>
    <w:rsid w:val="00F20106"/>
    <w:rsid w:val="00F33161"/>
    <w:rsid w:val="00F40390"/>
    <w:rsid w:val="00F52D3C"/>
    <w:rsid w:val="00F557A2"/>
    <w:rsid w:val="00F5596F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A541-3F10-44F9-AED3-2E232B9046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15D4AFD-066E-4684-9770-55FF1980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2017-07-12T11:14:00Z</cp:lastPrinted>
  <dcterms:created xsi:type="dcterms:W3CDTF">2021-12-07T13:59:00Z</dcterms:created>
  <dcterms:modified xsi:type="dcterms:W3CDTF">2021-12-07T13:59:00Z</dcterms:modified>
</cp:coreProperties>
</file>