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38F" w:rsidRDefault="0035738F" w:rsidP="003573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35738F" w:rsidRDefault="0035738F" w:rsidP="003573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35738F" w:rsidRDefault="0035738F" w:rsidP="003573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35738F" w:rsidRDefault="0035738F" w:rsidP="003573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35738F" w:rsidRDefault="0035738F" w:rsidP="003573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(oznaczenie i adres wnioskodawcy)</w:t>
      </w:r>
    </w:p>
    <w:p w:rsidR="0035738F" w:rsidRDefault="0035738F" w:rsidP="0035738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……………………………………..</w:t>
      </w:r>
    </w:p>
    <w:p w:rsidR="0035738F" w:rsidRDefault="0035738F" w:rsidP="0035738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(miejscowość i data)</w:t>
      </w:r>
    </w:p>
    <w:p w:rsidR="0035738F" w:rsidRDefault="0035738F" w:rsidP="0035738F">
      <w:pPr>
        <w:rPr>
          <w:rFonts w:ascii="Arial" w:hAnsi="Arial" w:cs="Arial"/>
          <w:sz w:val="22"/>
          <w:szCs w:val="22"/>
        </w:rPr>
      </w:pPr>
    </w:p>
    <w:p w:rsidR="0035738F" w:rsidRPr="00F4451B" w:rsidRDefault="0035738F" w:rsidP="0035738F">
      <w:pPr>
        <w:rPr>
          <w:rFonts w:ascii="Arial" w:hAnsi="Arial" w:cs="Arial"/>
          <w:sz w:val="22"/>
          <w:szCs w:val="22"/>
        </w:rPr>
      </w:pPr>
      <w:r w:rsidRPr="00905ABB">
        <w:rPr>
          <w:rFonts w:ascii="Arial" w:hAnsi="Arial" w:cs="Arial"/>
          <w:sz w:val="22"/>
          <w:szCs w:val="22"/>
        </w:rPr>
        <w:tab/>
      </w:r>
      <w:r w:rsidRPr="00905ABB">
        <w:rPr>
          <w:rFonts w:ascii="Arial" w:hAnsi="Arial" w:cs="Arial"/>
          <w:sz w:val="22"/>
          <w:szCs w:val="22"/>
        </w:rPr>
        <w:tab/>
      </w:r>
    </w:p>
    <w:p w:rsidR="0035738F" w:rsidRDefault="0035738F" w:rsidP="0035738F">
      <w:pPr>
        <w:ind w:left="4536"/>
        <w:jc w:val="center"/>
        <w:rPr>
          <w:rFonts w:ascii="Arial" w:hAnsi="Arial" w:cs="Arial"/>
          <w:b/>
          <w:sz w:val="22"/>
          <w:szCs w:val="22"/>
        </w:rPr>
      </w:pPr>
    </w:p>
    <w:p w:rsidR="0035738F" w:rsidRDefault="0035738F" w:rsidP="0035738F">
      <w:pPr>
        <w:ind w:left="4536"/>
        <w:jc w:val="center"/>
        <w:rPr>
          <w:rFonts w:ascii="Arial" w:hAnsi="Arial" w:cs="Arial"/>
          <w:b/>
          <w:sz w:val="22"/>
          <w:szCs w:val="22"/>
        </w:rPr>
        <w:sectPr w:rsidR="0035738F" w:rsidSect="00A142E0">
          <w:footerReference w:type="default" r:id="rId7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35738F" w:rsidRDefault="0035738F" w:rsidP="0035738F">
      <w:pPr>
        <w:ind w:left="4536"/>
        <w:jc w:val="center"/>
        <w:rPr>
          <w:rFonts w:ascii="Arial" w:hAnsi="Arial" w:cs="Arial"/>
          <w:b/>
          <w:sz w:val="22"/>
          <w:szCs w:val="22"/>
        </w:rPr>
      </w:pPr>
    </w:p>
    <w:p w:rsidR="0035738F" w:rsidRPr="00905ABB" w:rsidRDefault="0035738F" w:rsidP="0035738F">
      <w:pPr>
        <w:ind w:left="4536"/>
        <w:jc w:val="center"/>
        <w:rPr>
          <w:rFonts w:ascii="Arial" w:hAnsi="Arial" w:cs="Arial"/>
          <w:b/>
          <w:sz w:val="22"/>
          <w:szCs w:val="22"/>
        </w:rPr>
      </w:pPr>
      <w:r w:rsidRPr="00905ABB">
        <w:rPr>
          <w:rFonts w:ascii="Arial" w:hAnsi="Arial" w:cs="Arial"/>
          <w:b/>
          <w:sz w:val="22"/>
          <w:szCs w:val="22"/>
        </w:rPr>
        <w:t xml:space="preserve">Regionalny Dyrektor </w:t>
      </w:r>
      <w:r w:rsidRPr="00905ABB">
        <w:rPr>
          <w:rFonts w:ascii="Arial" w:hAnsi="Arial" w:cs="Arial"/>
          <w:b/>
          <w:sz w:val="22"/>
          <w:szCs w:val="22"/>
        </w:rPr>
        <w:br/>
        <w:t>Ochrony Środowiska w Łodzi</w:t>
      </w:r>
      <w:r w:rsidRPr="00905ABB">
        <w:rPr>
          <w:rFonts w:ascii="Arial" w:hAnsi="Arial" w:cs="Arial"/>
          <w:b/>
          <w:sz w:val="22"/>
          <w:szCs w:val="22"/>
        </w:rPr>
        <w:br/>
        <w:t>ul. Traugutta 25, 90 – 113 Łódź</w:t>
      </w:r>
    </w:p>
    <w:p w:rsidR="0035738F" w:rsidRPr="00905ABB" w:rsidRDefault="0035738F" w:rsidP="0035738F">
      <w:pPr>
        <w:rPr>
          <w:rFonts w:ascii="Arial" w:hAnsi="Arial" w:cs="Arial"/>
          <w:sz w:val="22"/>
          <w:szCs w:val="22"/>
        </w:rPr>
      </w:pPr>
    </w:p>
    <w:p w:rsidR="0035738F" w:rsidRPr="00905ABB" w:rsidRDefault="0035738F" w:rsidP="0035738F">
      <w:pPr>
        <w:jc w:val="center"/>
        <w:rPr>
          <w:rFonts w:ascii="Arial" w:hAnsi="Arial" w:cs="Arial"/>
          <w:sz w:val="22"/>
          <w:szCs w:val="22"/>
        </w:rPr>
      </w:pPr>
    </w:p>
    <w:p w:rsidR="0035738F" w:rsidRPr="005729E4" w:rsidRDefault="0035738F" w:rsidP="0035738F">
      <w:pPr>
        <w:jc w:val="center"/>
        <w:rPr>
          <w:rFonts w:ascii="Arial" w:hAnsi="Arial" w:cs="Arial"/>
          <w:b/>
          <w:sz w:val="22"/>
          <w:szCs w:val="22"/>
        </w:rPr>
      </w:pPr>
    </w:p>
    <w:p w:rsidR="0035738F" w:rsidRPr="005729E4" w:rsidRDefault="0035738F" w:rsidP="0035738F">
      <w:pPr>
        <w:jc w:val="center"/>
        <w:rPr>
          <w:rFonts w:ascii="Arial" w:hAnsi="Arial" w:cs="Arial"/>
          <w:b/>
          <w:sz w:val="22"/>
          <w:szCs w:val="22"/>
        </w:rPr>
      </w:pPr>
      <w:r w:rsidRPr="005729E4">
        <w:rPr>
          <w:rFonts w:ascii="Arial" w:hAnsi="Arial" w:cs="Arial"/>
          <w:b/>
          <w:sz w:val="22"/>
          <w:szCs w:val="22"/>
        </w:rPr>
        <w:t>WNIOSEK</w:t>
      </w:r>
    </w:p>
    <w:p w:rsidR="0035738F" w:rsidRPr="005729E4" w:rsidRDefault="0035738F" w:rsidP="0035738F">
      <w:pPr>
        <w:jc w:val="center"/>
        <w:rPr>
          <w:rFonts w:ascii="Arial" w:hAnsi="Arial" w:cs="Arial"/>
          <w:b/>
          <w:sz w:val="22"/>
          <w:szCs w:val="22"/>
        </w:rPr>
      </w:pPr>
    </w:p>
    <w:p w:rsidR="0035738F" w:rsidRPr="0085418E" w:rsidRDefault="0035738F" w:rsidP="0035738F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5418E">
        <w:rPr>
          <w:rFonts w:ascii="Arial" w:hAnsi="Arial" w:cs="Arial"/>
          <w:color w:val="000000" w:themeColor="text1"/>
          <w:sz w:val="22"/>
          <w:szCs w:val="22"/>
        </w:rPr>
        <w:tab/>
      </w:r>
      <w:proofErr w:type="gramStart"/>
      <w:r w:rsidRPr="0085418E">
        <w:rPr>
          <w:rFonts w:ascii="Arial" w:hAnsi="Arial" w:cs="Arial"/>
          <w:color w:val="000000" w:themeColor="text1"/>
          <w:sz w:val="22"/>
          <w:szCs w:val="22"/>
        </w:rPr>
        <w:t>o</w:t>
      </w:r>
      <w:proofErr w:type="gramEnd"/>
      <w:r w:rsidRPr="0085418E">
        <w:rPr>
          <w:rFonts w:ascii="Arial" w:hAnsi="Arial" w:cs="Arial"/>
          <w:color w:val="000000" w:themeColor="text1"/>
          <w:sz w:val="22"/>
          <w:szCs w:val="22"/>
        </w:rPr>
        <w:t xml:space="preserve"> wydanie pozwolenia na wprowadzanie gazów i pyłów do powietrza </w:t>
      </w:r>
    </w:p>
    <w:p w:rsidR="0035738F" w:rsidRPr="0085418E" w:rsidRDefault="0035738F" w:rsidP="0035738F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5738F" w:rsidRPr="00B31AF0" w:rsidRDefault="0035738F" w:rsidP="0035738F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5418E">
        <w:rPr>
          <w:rFonts w:ascii="Arial" w:hAnsi="Arial" w:cs="Arial"/>
          <w:color w:val="000000" w:themeColor="text1"/>
          <w:sz w:val="22"/>
          <w:szCs w:val="22"/>
        </w:rPr>
        <w:t>Zgodnie z art. 180 pkt 1, art. 181 ust. 1 pkt 2, art. 183, art. 184, art. 220, art. 221, art. 224 ustawy z dnia 27 kwietnia 2</w:t>
      </w:r>
      <w:r w:rsidR="00365D4F">
        <w:rPr>
          <w:rFonts w:ascii="Arial" w:hAnsi="Arial" w:cs="Arial"/>
          <w:color w:val="000000" w:themeColor="text1"/>
          <w:sz w:val="22"/>
          <w:szCs w:val="22"/>
        </w:rPr>
        <w:t>001 r. Prawo ochrony środowiska</w:t>
      </w:r>
      <w:r w:rsidRPr="0085418E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spellStart"/>
      <w:r w:rsidRPr="0085418E">
        <w:rPr>
          <w:rFonts w:ascii="Arial" w:hAnsi="Arial" w:cs="Arial"/>
          <w:color w:val="000000" w:themeColor="text1"/>
          <w:sz w:val="22"/>
          <w:szCs w:val="22"/>
        </w:rPr>
        <w:t>t.j</w:t>
      </w:r>
      <w:proofErr w:type="spellEnd"/>
      <w:r w:rsidRPr="0085418E">
        <w:rPr>
          <w:rFonts w:ascii="Arial" w:hAnsi="Arial" w:cs="Arial"/>
          <w:color w:val="000000" w:themeColor="text1"/>
          <w:sz w:val="22"/>
          <w:szCs w:val="22"/>
        </w:rPr>
        <w:t>.</w:t>
      </w:r>
      <w:r w:rsidRPr="00973183">
        <w:rPr>
          <w:rFonts w:ascii="Arial" w:hAnsi="Arial" w:cs="Arial"/>
          <w:color w:val="000000" w:themeColor="text1"/>
          <w:sz w:val="22"/>
          <w:szCs w:val="22"/>
        </w:rPr>
        <w:t> </w:t>
      </w:r>
      <w:r w:rsidRPr="0085418E">
        <w:rPr>
          <w:rFonts w:ascii="Arial" w:hAnsi="Arial" w:cs="Arial"/>
          <w:color w:val="000000" w:themeColor="text1"/>
          <w:sz w:val="22"/>
          <w:szCs w:val="22"/>
        </w:rPr>
        <w:t xml:space="preserve">Dz. U. </w:t>
      </w:r>
      <w:proofErr w:type="gramStart"/>
      <w:r w:rsidRPr="0085418E">
        <w:rPr>
          <w:rFonts w:ascii="Arial" w:hAnsi="Arial" w:cs="Arial"/>
          <w:color w:val="000000" w:themeColor="text1"/>
          <w:sz w:val="22"/>
          <w:szCs w:val="22"/>
        </w:rPr>
        <w:t>z</w:t>
      </w:r>
      <w:proofErr w:type="gramEnd"/>
      <w:r w:rsidRPr="0085418E">
        <w:rPr>
          <w:rFonts w:ascii="Arial" w:hAnsi="Arial" w:cs="Arial"/>
          <w:color w:val="000000" w:themeColor="text1"/>
          <w:sz w:val="22"/>
          <w:szCs w:val="22"/>
        </w:rPr>
        <w:t xml:space="preserve"> 2018 r., poz. 799 ze zm.), rozporządzeniem Ministra Środowiska z dnia 24 sierpnia 2012 r. w sprawie poziomów niektórych substancji w powietrzu (Dz. U. </w:t>
      </w:r>
      <w:proofErr w:type="gramStart"/>
      <w:r w:rsidRPr="0085418E">
        <w:rPr>
          <w:rFonts w:ascii="Arial" w:hAnsi="Arial" w:cs="Arial"/>
          <w:color w:val="000000" w:themeColor="text1"/>
          <w:sz w:val="22"/>
          <w:szCs w:val="22"/>
        </w:rPr>
        <w:t>z</w:t>
      </w:r>
      <w:proofErr w:type="gramEnd"/>
      <w:r w:rsidRPr="0085418E">
        <w:rPr>
          <w:rFonts w:ascii="Arial" w:hAnsi="Arial" w:cs="Arial"/>
          <w:color w:val="000000" w:themeColor="text1"/>
          <w:sz w:val="22"/>
          <w:szCs w:val="22"/>
        </w:rPr>
        <w:t xml:space="preserve"> 2012 r. poz. 1031), rozporządzeniem Ministra Środowiska z dnia 26 stycznia 2010 r. w sprawie wartości odniesienia dla niektórych substancji w powietrzu (Dz. U. Nr 16, poz. 87), rozporządzeniem Ministra Środowiska z dnia 1 marca 2018 r. w sprawie standardów emisyjnych </w:t>
      </w:r>
      <w:r w:rsidRPr="0085418E">
        <w:rPr>
          <w:rFonts w:ascii="Arial" w:hAnsi="Arial" w:cs="Arial"/>
          <w:bCs/>
          <w:color w:val="000000" w:themeColor="text1"/>
          <w:sz w:val="22"/>
          <w:szCs w:val="22"/>
        </w:rPr>
        <w:t xml:space="preserve">dla niektórych rodzajów instalacji, źródeł spalania paliw oraz urządzeń spalania lub współspalania odpadów </w:t>
      </w:r>
      <w:r w:rsidRPr="0085418E">
        <w:rPr>
          <w:rStyle w:val="ng-binding"/>
          <w:rFonts w:ascii="Arial" w:hAnsi="Arial" w:cs="Arial"/>
          <w:bCs/>
          <w:color w:val="000000" w:themeColor="text1"/>
          <w:sz w:val="22"/>
          <w:szCs w:val="22"/>
        </w:rPr>
        <w:t xml:space="preserve">(Dz. U. </w:t>
      </w:r>
      <w:proofErr w:type="gramStart"/>
      <w:r w:rsidRPr="0085418E">
        <w:rPr>
          <w:rStyle w:val="ng-binding"/>
          <w:rFonts w:ascii="Arial" w:hAnsi="Arial" w:cs="Arial"/>
          <w:bCs/>
          <w:color w:val="000000" w:themeColor="text1"/>
          <w:sz w:val="22"/>
          <w:szCs w:val="22"/>
        </w:rPr>
        <w:t>z</w:t>
      </w:r>
      <w:proofErr w:type="gramEnd"/>
      <w:r w:rsidRPr="0085418E">
        <w:rPr>
          <w:rStyle w:val="ng-binding"/>
          <w:rFonts w:ascii="Arial" w:hAnsi="Arial" w:cs="Arial"/>
          <w:bCs/>
          <w:color w:val="000000" w:themeColor="text1"/>
          <w:sz w:val="22"/>
          <w:szCs w:val="22"/>
        </w:rPr>
        <w:t xml:space="preserve"> 2018 r., poz. </w:t>
      </w:r>
      <w:r w:rsidRPr="00B31AF0">
        <w:rPr>
          <w:rStyle w:val="ng-binding"/>
          <w:rFonts w:ascii="Arial" w:hAnsi="Arial" w:cs="Arial"/>
          <w:bCs/>
          <w:color w:val="000000" w:themeColor="text1"/>
          <w:sz w:val="22"/>
          <w:szCs w:val="22"/>
        </w:rPr>
        <w:t>680</w:t>
      </w:r>
      <w:r w:rsidRPr="00B31AF0">
        <w:rPr>
          <w:rFonts w:ascii="Arial" w:hAnsi="Arial" w:cs="Arial"/>
          <w:bCs/>
          <w:color w:val="000000" w:themeColor="text1"/>
          <w:sz w:val="22"/>
          <w:szCs w:val="22"/>
        </w:rPr>
        <w:t xml:space="preserve"> ze zm.), </w:t>
      </w:r>
      <w:r w:rsidRPr="00B31AF0">
        <w:rPr>
          <w:rFonts w:ascii="Arial" w:hAnsi="Arial" w:cs="Arial"/>
          <w:color w:val="000000" w:themeColor="text1"/>
          <w:sz w:val="22"/>
          <w:szCs w:val="22"/>
        </w:rPr>
        <w:t>wnioskuję o wydanie pozwolenia na wprowadzanie przez instalację gazów i pyłów do powietrza tj.;</w:t>
      </w:r>
    </w:p>
    <w:p w:rsidR="0035738F" w:rsidRPr="00B31AF0" w:rsidRDefault="0035738F" w:rsidP="0035738F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B31AF0">
        <w:rPr>
          <w:rFonts w:ascii="Arial" w:hAnsi="Arial" w:cs="Arial"/>
          <w:i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35738F" w:rsidRPr="00B31AF0" w:rsidRDefault="0035738F" w:rsidP="0035738F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B31AF0">
        <w:rPr>
          <w:rFonts w:ascii="Arial" w:hAnsi="Arial" w:cs="Arial"/>
          <w:i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35738F" w:rsidRPr="005729E4" w:rsidRDefault="0035738F" w:rsidP="0035738F">
      <w:pPr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35738F" w:rsidRPr="005729E4" w:rsidRDefault="0035738F" w:rsidP="0035738F">
      <w:pPr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35738F" w:rsidRPr="005729E4" w:rsidRDefault="0035738F" w:rsidP="0035738F">
      <w:pPr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35738F" w:rsidRPr="005729E4" w:rsidRDefault="0035738F" w:rsidP="0035738F">
      <w:pPr>
        <w:jc w:val="both"/>
        <w:rPr>
          <w:rFonts w:ascii="Arial" w:hAnsi="Arial" w:cs="Arial"/>
          <w:i/>
          <w:sz w:val="22"/>
          <w:szCs w:val="22"/>
        </w:rPr>
      </w:pPr>
    </w:p>
    <w:p w:rsidR="0035738F" w:rsidRPr="005729E4" w:rsidRDefault="0035738F" w:rsidP="0035738F">
      <w:pPr>
        <w:ind w:left="5664"/>
        <w:jc w:val="both"/>
        <w:rPr>
          <w:rFonts w:ascii="Arial" w:hAnsi="Arial" w:cs="Arial"/>
          <w:sz w:val="22"/>
          <w:szCs w:val="22"/>
        </w:rPr>
      </w:pPr>
      <w:r w:rsidRPr="005729E4">
        <w:rPr>
          <w:rFonts w:ascii="Arial" w:hAnsi="Arial" w:cs="Arial"/>
          <w:sz w:val="22"/>
          <w:szCs w:val="22"/>
        </w:rPr>
        <w:t>……………………………...………..</w:t>
      </w:r>
    </w:p>
    <w:p w:rsidR="0035738F" w:rsidRPr="005729E4" w:rsidRDefault="0035738F" w:rsidP="0035738F">
      <w:pPr>
        <w:pStyle w:val="NormalnyWeb"/>
        <w:spacing w:before="0" w:beforeAutospacing="0" w:after="0" w:afterAutospacing="0"/>
        <w:ind w:left="5812"/>
        <w:jc w:val="center"/>
        <w:rPr>
          <w:rFonts w:ascii="Arial" w:hAnsi="Arial" w:cs="Arial"/>
          <w:sz w:val="22"/>
          <w:szCs w:val="22"/>
        </w:rPr>
      </w:pPr>
      <w:r w:rsidRPr="005729E4">
        <w:rPr>
          <w:rFonts w:ascii="Arial" w:hAnsi="Arial" w:cs="Arial"/>
          <w:sz w:val="22"/>
          <w:szCs w:val="22"/>
        </w:rPr>
        <w:t>(podpis wnioskodawcy)</w:t>
      </w:r>
    </w:p>
    <w:p w:rsidR="0035738F" w:rsidRPr="005729E4" w:rsidRDefault="0035738F" w:rsidP="0035738F">
      <w:pPr>
        <w:rPr>
          <w:rFonts w:ascii="Arial" w:hAnsi="Arial" w:cs="Arial"/>
          <w:sz w:val="22"/>
          <w:szCs w:val="22"/>
        </w:rPr>
      </w:pPr>
    </w:p>
    <w:p w:rsidR="0035738F" w:rsidRPr="005729E4" w:rsidRDefault="0035738F" w:rsidP="0035738F">
      <w:pPr>
        <w:rPr>
          <w:rFonts w:ascii="Arial" w:hAnsi="Arial" w:cs="Arial"/>
          <w:sz w:val="22"/>
          <w:szCs w:val="22"/>
        </w:rPr>
      </w:pPr>
    </w:p>
    <w:p w:rsidR="0035738F" w:rsidRPr="005729E4" w:rsidRDefault="0035738F" w:rsidP="0035738F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5729E4">
        <w:rPr>
          <w:rFonts w:ascii="Arial" w:hAnsi="Arial" w:cs="Arial"/>
          <w:sz w:val="22"/>
          <w:szCs w:val="22"/>
        </w:rPr>
        <w:t>oznaczenie</w:t>
      </w:r>
      <w:proofErr w:type="gramEnd"/>
      <w:r w:rsidRPr="005729E4">
        <w:rPr>
          <w:rFonts w:ascii="Arial" w:hAnsi="Arial" w:cs="Arial"/>
          <w:sz w:val="22"/>
          <w:szCs w:val="22"/>
        </w:rPr>
        <w:t xml:space="preserve"> prowadzącego instalację, jego adres zamieszkania lub siedziby,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C8786D" w:rsidP="00C8786D">
      <w:pPr>
        <w:pStyle w:val="Akapitzlist"/>
        <w:shd w:val="clear" w:color="auto" w:fill="FFFFFF"/>
        <w:spacing w:after="72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1a</w:t>
      </w:r>
      <w:r w:rsidR="00010B1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35738F" w:rsidRPr="005729E4">
        <w:rPr>
          <w:rFonts w:ascii="Arial" w:hAnsi="Arial" w:cs="Arial"/>
          <w:sz w:val="22"/>
          <w:szCs w:val="22"/>
        </w:rPr>
        <w:t>oznaczenie głównego prowadzącego instalację lub określenie zakresu odpowiedzialności poszczególnych prowadzących oznaczone części instalacji za eksploatację instalacji zgodnie z przepisami ochrony środowiska, w przypadku określonym w art. 183b;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35738F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ED3922">
        <w:rPr>
          <w:rFonts w:ascii="Arial" w:hAnsi="Arial" w:cs="Arial"/>
          <w:sz w:val="22"/>
          <w:szCs w:val="22"/>
        </w:rPr>
        <w:t>adres</w:t>
      </w:r>
      <w:proofErr w:type="gramEnd"/>
      <w:r w:rsidRPr="00ED3922">
        <w:rPr>
          <w:rFonts w:ascii="Arial" w:hAnsi="Arial" w:cs="Arial"/>
          <w:sz w:val="22"/>
          <w:szCs w:val="22"/>
        </w:rPr>
        <w:t xml:space="preserve"> zakładu, na którego terenie prowadzona jest eksploatacja instalacji;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35738F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5729E4">
        <w:rPr>
          <w:rFonts w:ascii="Arial" w:hAnsi="Arial" w:cs="Arial"/>
          <w:sz w:val="22"/>
          <w:szCs w:val="22"/>
        </w:rPr>
        <w:lastRenderedPageBreak/>
        <w:t>informację</w:t>
      </w:r>
      <w:proofErr w:type="gramEnd"/>
      <w:r w:rsidRPr="005729E4">
        <w:rPr>
          <w:rFonts w:ascii="Arial" w:hAnsi="Arial" w:cs="Arial"/>
          <w:sz w:val="22"/>
          <w:szCs w:val="22"/>
        </w:rPr>
        <w:t xml:space="preserve"> o tytule prawnym do instalacji;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35738F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5729E4">
        <w:rPr>
          <w:rFonts w:ascii="Arial" w:hAnsi="Arial" w:cs="Arial"/>
          <w:sz w:val="22"/>
          <w:szCs w:val="22"/>
        </w:rPr>
        <w:t>informacje</w:t>
      </w:r>
      <w:proofErr w:type="gramEnd"/>
      <w:r w:rsidRPr="005729E4">
        <w:rPr>
          <w:rFonts w:ascii="Arial" w:hAnsi="Arial" w:cs="Arial"/>
          <w:sz w:val="22"/>
          <w:szCs w:val="22"/>
        </w:rPr>
        <w:t xml:space="preserve"> o rodzaju instalacji, stosowanych urządzeniach i technologiach oraz charakterystykę techniczną źródeł powstawania i miejsc emisji;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</w:p>
    <w:p w:rsidR="0035738F" w:rsidRPr="005729E4" w:rsidRDefault="0035738F" w:rsidP="0035738F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5729E4">
        <w:rPr>
          <w:rFonts w:ascii="Arial" w:hAnsi="Arial" w:cs="Arial"/>
          <w:sz w:val="22"/>
          <w:szCs w:val="22"/>
        </w:rPr>
        <w:t>ocenę</w:t>
      </w:r>
      <w:proofErr w:type="gramEnd"/>
      <w:r w:rsidRPr="005729E4">
        <w:rPr>
          <w:rFonts w:ascii="Arial" w:hAnsi="Arial" w:cs="Arial"/>
          <w:sz w:val="22"/>
          <w:szCs w:val="22"/>
        </w:rPr>
        <w:t xml:space="preserve"> stanu technicznego instalacji;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35738F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5729E4">
        <w:rPr>
          <w:rFonts w:ascii="Arial" w:hAnsi="Arial" w:cs="Arial"/>
          <w:sz w:val="22"/>
          <w:szCs w:val="22"/>
        </w:rPr>
        <w:t>informację</w:t>
      </w:r>
      <w:proofErr w:type="gramEnd"/>
      <w:r w:rsidRPr="005729E4">
        <w:rPr>
          <w:rFonts w:ascii="Arial" w:hAnsi="Arial" w:cs="Arial"/>
          <w:sz w:val="22"/>
          <w:szCs w:val="22"/>
        </w:rPr>
        <w:t xml:space="preserve"> o rodzaju prowadzonej działalności;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35738F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5729E4">
        <w:rPr>
          <w:rFonts w:ascii="Arial" w:hAnsi="Arial" w:cs="Arial"/>
          <w:sz w:val="22"/>
          <w:szCs w:val="22"/>
        </w:rPr>
        <w:t>opis</w:t>
      </w:r>
      <w:proofErr w:type="gramEnd"/>
      <w:r w:rsidRPr="005729E4">
        <w:rPr>
          <w:rFonts w:ascii="Arial" w:hAnsi="Arial" w:cs="Arial"/>
          <w:sz w:val="22"/>
          <w:szCs w:val="22"/>
        </w:rPr>
        <w:t xml:space="preserve"> zakładanych wariantów funkcjonowania instalacji;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35738F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5729E4">
        <w:rPr>
          <w:rFonts w:ascii="Arial" w:hAnsi="Arial" w:cs="Arial"/>
          <w:sz w:val="22"/>
          <w:szCs w:val="22"/>
        </w:rPr>
        <w:t>blokowy</w:t>
      </w:r>
      <w:proofErr w:type="gramEnd"/>
      <w:r w:rsidRPr="005729E4">
        <w:rPr>
          <w:rFonts w:ascii="Arial" w:hAnsi="Arial" w:cs="Arial"/>
          <w:sz w:val="22"/>
          <w:szCs w:val="22"/>
        </w:rPr>
        <w:t xml:space="preserve"> (ogólny) schemat technologiczny wraz z bilansem masowym i rodzajami wykorzystywanych materiałów, surowców i paliw, istotnych z punktu widzenia wymagań ochrony środowiska;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35738F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5729E4">
        <w:rPr>
          <w:rFonts w:ascii="Arial" w:hAnsi="Arial" w:cs="Arial"/>
          <w:sz w:val="22"/>
          <w:szCs w:val="22"/>
        </w:rPr>
        <w:t>informację</w:t>
      </w:r>
      <w:proofErr w:type="gramEnd"/>
      <w:r w:rsidRPr="005729E4">
        <w:rPr>
          <w:rFonts w:ascii="Arial" w:hAnsi="Arial" w:cs="Arial"/>
          <w:sz w:val="22"/>
          <w:szCs w:val="22"/>
        </w:rPr>
        <w:t xml:space="preserve"> o energii wykorzystywanej lub wytwarzanej przez instalację;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35738F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5729E4">
        <w:rPr>
          <w:rFonts w:ascii="Arial" w:hAnsi="Arial" w:cs="Arial"/>
          <w:sz w:val="22"/>
          <w:szCs w:val="22"/>
        </w:rPr>
        <w:t>wielkość</w:t>
      </w:r>
      <w:proofErr w:type="gramEnd"/>
      <w:r w:rsidRPr="005729E4">
        <w:rPr>
          <w:rFonts w:ascii="Arial" w:hAnsi="Arial" w:cs="Arial"/>
          <w:sz w:val="22"/>
          <w:szCs w:val="22"/>
        </w:rPr>
        <w:t xml:space="preserve"> i źródła powstawania albo miejsca emisji - aktualnych i proponowanych </w:t>
      </w:r>
      <w:r>
        <w:rPr>
          <w:rFonts w:ascii="Arial" w:hAnsi="Arial" w:cs="Arial"/>
          <w:sz w:val="22"/>
          <w:szCs w:val="22"/>
        </w:rPr>
        <w:t>–</w:t>
      </w:r>
      <w:r w:rsidRPr="005729E4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 </w:t>
      </w:r>
      <w:r w:rsidRPr="005729E4">
        <w:rPr>
          <w:rFonts w:ascii="Arial" w:hAnsi="Arial" w:cs="Arial"/>
          <w:sz w:val="22"/>
          <w:szCs w:val="22"/>
        </w:rPr>
        <w:t xml:space="preserve">trakcie normalnej eksploatacji instalacji oraz w warunkach odbiegających od normalnych, w szczególności takich jak rozruch i wyłączenia </w:t>
      </w:r>
    </w:p>
    <w:p w:rsidR="0035738F" w:rsidRPr="005729E4" w:rsidRDefault="0035738F" w:rsidP="0035738F">
      <w:pPr>
        <w:pStyle w:val="Akapitzlist"/>
        <w:numPr>
          <w:ilvl w:val="0"/>
          <w:numId w:val="7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5729E4">
        <w:rPr>
          <w:rFonts w:ascii="Arial" w:hAnsi="Arial" w:cs="Arial"/>
          <w:sz w:val="22"/>
          <w:szCs w:val="22"/>
        </w:rPr>
        <w:t>wielkość</w:t>
      </w:r>
      <w:proofErr w:type="gramEnd"/>
      <w:r w:rsidRPr="005729E4">
        <w:rPr>
          <w:rFonts w:ascii="Arial" w:hAnsi="Arial" w:cs="Arial"/>
          <w:sz w:val="22"/>
          <w:szCs w:val="22"/>
        </w:rPr>
        <w:t xml:space="preserve"> emisji w zakresie gazów lub pyłów wprowadzanych do powietrza powinna być wyrażona w kg/h i w Mg/rok, a w przypadku instalacji, dla której są ustalone standardy emisyjne, także w jednostkach w jakich wyrażone są te standardy,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364609" w:rsidRDefault="0035738F" w:rsidP="00364609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ind w:left="1440"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C8786D" w:rsidP="00C8786D">
      <w:pPr>
        <w:pStyle w:val="Akapitzlist"/>
        <w:shd w:val="clear" w:color="auto" w:fill="FFFFFF"/>
        <w:spacing w:after="72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a</w:t>
      </w:r>
      <w:r w:rsidR="00010B1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35738F" w:rsidRPr="005729E4">
        <w:rPr>
          <w:rFonts w:ascii="Arial" w:hAnsi="Arial" w:cs="Arial"/>
          <w:sz w:val="22"/>
          <w:szCs w:val="22"/>
        </w:rPr>
        <w:t>warunki lub parametry charakteryzujące pracę instalacji, określające moment zakończenia rozruchu i moment rozpoczęcia wyłączania instalacji;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lastRenderedPageBreak/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35738F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5729E4">
        <w:rPr>
          <w:rFonts w:ascii="Arial" w:hAnsi="Arial" w:cs="Arial"/>
          <w:sz w:val="22"/>
          <w:szCs w:val="22"/>
        </w:rPr>
        <w:t>informację</w:t>
      </w:r>
      <w:proofErr w:type="gramEnd"/>
      <w:r w:rsidRPr="005729E4">
        <w:rPr>
          <w:rFonts w:ascii="Arial" w:hAnsi="Arial" w:cs="Arial"/>
          <w:sz w:val="22"/>
          <w:szCs w:val="22"/>
        </w:rPr>
        <w:t xml:space="preserve"> o planowanych okresach funkcjonowania instalacji w warunkach odbiegających od normalnych;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35738F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5729E4">
        <w:rPr>
          <w:rFonts w:ascii="Arial" w:hAnsi="Arial" w:cs="Arial"/>
          <w:sz w:val="22"/>
          <w:szCs w:val="22"/>
        </w:rPr>
        <w:t>informację</w:t>
      </w:r>
      <w:proofErr w:type="gramEnd"/>
      <w:r w:rsidRPr="005729E4">
        <w:rPr>
          <w:rFonts w:ascii="Arial" w:hAnsi="Arial" w:cs="Arial"/>
          <w:sz w:val="22"/>
          <w:szCs w:val="22"/>
        </w:rPr>
        <w:t xml:space="preserve"> o istniejącym lub przewidywanym oddziaływaniu emisji na środowisko;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35738F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5729E4">
        <w:rPr>
          <w:rFonts w:ascii="Arial" w:hAnsi="Arial" w:cs="Arial"/>
          <w:sz w:val="22"/>
          <w:szCs w:val="22"/>
        </w:rPr>
        <w:t>wyniki</w:t>
      </w:r>
      <w:proofErr w:type="gramEnd"/>
      <w:r w:rsidRPr="005729E4">
        <w:rPr>
          <w:rFonts w:ascii="Arial" w:hAnsi="Arial" w:cs="Arial"/>
          <w:sz w:val="22"/>
          <w:szCs w:val="22"/>
        </w:rPr>
        <w:t xml:space="preserve"> pomiarów wielkości emisji z instalacji, jeżeli przeprowadzenie pomiarów było wymagane;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35738F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5729E4">
        <w:rPr>
          <w:rFonts w:ascii="Arial" w:hAnsi="Arial" w:cs="Arial"/>
          <w:sz w:val="22"/>
          <w:szCs w:val="22"/>
        </w:rPr>
        <w:t>zmiany</w:t>
      </w:r>
      <w:proofErr w:type="gramEnd"/>
      <w:r w:rsidRPr="005729E4">
        <w:rPr>
          <w:rFonts w:ascii="Arial" w:hAnsi="Arial" w:cs="Arial"/>
          <w:sz w:val="22"/>
          <w:szCs w:val="22"/>
        </w:rPr>
        <w:t xml:space="preserve"> wielkości emisji, jeżeli nastąpiły po uzyskaniu ostatniego pozwolenia dla instalacji;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35738F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5729E4">
        <w:rPr>
          <w:rFonts w:ascii="Arial" w:hAnsi="Arial" w:cs="Arial"/>
          <w:sz w:val="22"/>
          <w:szCs w:val="22"/>
        </w:rPr>
        <w:t>proponowane</w:t>
      </w:r>
      <w:proofErr w:type="gramEnd"/>
      <w:r w:rsidRPr="005729E4">
        <w:rPr>
          <w:rFonts w:ascii="Arial" w:hAnsi="Arial" w:cs="Arial"/>
          <w:sz w:val="22"/>
          <w:szCs w:val="22"/>
        </w:rPr>
        <w:t xml:space="preserve"> działania, w tym wyszczególnienie środków technicznych mających na celu zapobieganie lub ograniczanie emisji, a jeżeli działania mają być realizowane w okresie, na który ma być wydane pozwolenie - również proponowany termin zakończenia tych działań;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35738F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5729E4">
        <w:rPr>
          <w:rFonts w:ascii="Arial" w:hAnsi="Arial" w:cs="Arial"/>
          <w:sz w:val="22"/>
          <w:szCs w:val="22"/>
        </w:rPr>
        <w:t>proponowane</w:t>
      </w:r>
      <w:proofErr w:type="gramEnd"/>
      <w:r w:rsidRPr="005729E4">
        <w:rPr>
          <w:rFonts w:ascii="Arial" w:hAnsi="Arial" w:cs="Arial"/>
          <w:sz w:val="22"/>
          <w:szCs w:val="22"/>
        </w:rPr>
        <w:t xml:space="preserve"> procedury monitorowania procesów technologicznych istotnych z punktu widzenia wymagań ochrony środowiska, w szczególności pomiaru lub ewidencjonowania wielkości emisji </w:t>
      </w:r>
    </w:p>
    <w:p w:rsidR="0035738F" w:rsidRDefault="0035738F" w:rsidP="0035738F">
      <w:pPr>
        <w:pStyle w:val="Akapitzlist"/>
        <w:numPr>
          <w:ilvl w:val="0"/>
          <w:numId w:val="6"/>
        </w:numPr>
        <w:shd w:val="clear" w:color="auto" w:fill="FFFFFF"/>
        <w:spacing w:after="72"/>
        <w:contextualSpacing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gramStart"/>
      <w:r w:rsidRPr="005729E4">
        <w:rPr>
          <w:rFonts w:ascii="Arial" w:hAnsi="Arial" w:cs="Arial"/>
          <w:color w:val="000000"/>
          <w:sz w:val="22"/>
          <w:szCs w:val="22"/>
          <w:shd w:val="clear" w:color="auto" w:fill="FFFFFF"/>
        </w:rPr>
        <w:t>informacje</w:t>
      </w:r>
      <w:proofErr w:type="gramEnd"/>
      <w:r w:rsidRPr="005729E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te powinny wskazywać usytuowanie stanowisk do pomiaru wielkości emisji w zakresie gazów lub pyłów wprowadzanych do powietrza oraz proponowany zakres, metodykę i sposób wykonywania tych pomiarów),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ind w:left="1440"/>
        <w:contextualSpacing/>
        <w:jc w:val="both"/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</w:pPr>
    </w:p>
    <w:p w:rsidR="00C8786D" w:rsidRPr="00C8786D" w:rsidRDefault="0035738F" w:rsidP="00C8786D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5729E4">
        <w:rPr>
          <w:rFonts w:ascii="Arial" w:hAnsi="Arial" w:cs="Arial"/>
          <w:sz w:val="22"/>
          <w:szCs w:val="22"/>
        </w:rPr>
        <w:t>deklarowany</w:t>
      </w:r>
      <w:proofErr w:type="gramEnd"/>
      <w:r w:rsidRPr="005729E4">
        <w:rPr>
          <w:rFonts w:ascii="Arial" w:hAnsi="Arial" w:cs="Arial"/>
          <w:sz w:val="22"/>
          <w:szCs w:val="22"/>
        </w:rPr>
        <w:t xml:space="preserve"> termin i sposób zakończenia eksploatacji instalacji lub jej oznaczonej,</w:t>
      </w:r>
      <w:r w:rsidR="00C8786D">
        <w:rPr>
          <w:rFonts w:ascii="Arial" w:hAnsi="Arial" w:cs="Arial"/>
          <w:sz w:val="22"/>
          <w:szCs w:val="22"/>
        </w:rPr>
        <w:t xml:space="preserve"> </w:t>
      </w:r>
      <w:r w:rsidR="00C8786D" w:rsidRPr="00C8786D">
        <w:rPr>
          <w:rFonts w:ascii="Arial" w:hAnsi="Arial" w:cs="Arial"/>
          <w:sz w:val="22"/>
          <w:szCs w:val="22"/>
        </w:rPr>
        <w:t>części, niestwarzający zagrożenia dla środowiska, jeżeli zakończenie eksploatacji jest przewidywane w okresie, na który ma być wydane pozwolenie;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31DFD" w:rsidP="00331DFD">
      <w:pPr>
        <w:pStyle w:val="Akapitzlist"/>
        <w:shd w:val="clear" w:color="auto" w:fill="FFFFFF"/>
        <w:spacing w:after="72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17a</w:t>
      </w:r>
      <w:r w:rsidR="00010B1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35738F" w:rsidRPr="005729E4">
        <w:rPr>
          <w:rFonts w:ascii="Arial" w:hAnsi="Arial" w:cs="Arial"/>
          <w:sz w:val="22"/>
          <w:szCs w:val="22"/>
        </w:rPr>
        <w:t>deklarowany łączny czas dalszej eksploatacji instalacji, jeżeli ma on wpływ na określenie wymagań ochrony środowiska, oraz deklarowany sposób dokumentowania czasu tej eksploatacji;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31DFD" w:rsidP="00331DFD">
      <w:pPr>
        <w:pStyle w:val="Akapitzlist"/>
        <w:shd w:val="clear" w:color="auto" w:fill="FFFFFF"/>
        <w:spacing w:after="72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 b</w:t>
      </w:r>
      <w:r w:rsidR="00010B1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35738F" w:rsidRPr="005729E4">
        <w:rPr>
          <w:rFonts w:ascii="Arial" w:hAnsi="Arial" w:cs="Arial"/>
          <w:sz w:val="22"/>
          <w:szCs w:val="22"/>
        </w:rPr>
        <w:t>deklarowany termin oddania instalacji do eksploatacji w przypadku określonym w art. 191a;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35738F">
      <w:pPr>
        <w:pStyle w:val="Akapitzlist"/>
        <w:numPr>
          <w:ilvl w:val="0"/>
          <w:numId w:val="1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5729E4">
        <w:rPr>
          <w:rFonts w:ascii="Arial" w:hAnsi="Arial" w:cs="Arial"/>
          <w:sz w:val="22"/>
          <w:szCs w:val="22"/>
        </w:rPr>
        <w:t>czas</w:t>
      </w:r>
      <w:proofErr w:type="gramEnd"/>
      <w:r w:rsidRPr="005729E4">
        <w:rPr>
          <w:rFonts w:ascii="Arial" w:hAnsi="Arial" w:cs="Arial"/>
          <w:sz w:val="22"/>
          <w:szCs w:val="22"/>
        </w:rPr>
        <w:t>, na jaki wydane ma być pozwolenie,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31DFD" w:rsidRPr="00331DFD" w:rsidRDefault="00331DFD" w:rsidP="00331DFD">
      <w:pPr>
        <w:pStyle w:val="Akapitzlist"/>
        <w:shd w:val="clear" w:color="auto" w:fill="FFFFFF"/>
        <w:spacing w:after="72"/>
        <w:ind w:left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31DF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Wniosek o wydanie pozwolenia na wprowadzanie gazów lub pyłów d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 powietrza, </w:t>
      </w:r>
      <w:r w:rsidRPr="00331DF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powinien także zawierać:</w:t>
      </w:r>
    </w:p>
    <w:p w:rsidR="00331DFD" w:rsidRDefault="00331DFD" w:rsidP="00331DFD">
      <w:pPr>
        <w:pStyle w:val="Akapitzlist"/>
        <w:shd w:val="clear" w:color="auto" w:fill="FFFFFF"/>
        <w:spacing w:after="72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331DFD">
      <w:pPr>
        <w:pStyle w:val="Akapitzlist"/>
        <w:numPr>
          <w:ilvl w:val="0"/>
          <w:numId w:val="8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5729E4">
        <w:rPr>
          <w:rFonts w:ascii="Arial" w:hAnsi="Arial" w:cs="Arial"/>
          <w:sz w:val="22"/>
          <w:szCs w:val="22"/>
        </w:rPr>
        <w:t>czas</w:t>
      </w:r>
      <w:proofErr w:type="gramEnd"/>
      <w:r w:rsidRPr="005729E4">
        <w:rPr>
          <w:rFonts w:ascii="Arial" w:hAnsi="Arial" w:cs="Arial"/>
          <w:sz w:val="22"/>
          <w:szCs w:val="22"/>
        </w:rPr>
        <w:t xml:space="preserve"> pracy źródeł powstawania i miejsc wprowadzania gazów lub pyłów do powietrza w ciągu roku;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331DFD">
      <w:pPr>
        <w:pStyle w:val="Akapitzlist"/>
        <w:numPr>
          <w:ilvl w:val="0"/>
          <w:numId w:val="8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5729E4">
        <w:rPr>
          <w:rFonts w:ascii="Arial" w:hAnsi="Arial" w:cs="Arial"/>
          <w:sz w:val="22"/>
          <w:szCs w:val="22"/>
        </w:rPr>
        <w:t>określenie</w:t>
      </w:r>
      <w:proofErr w:type="gramEnd"/>
      <w:r w:rsidRPr="005729E4">
        <w:rPr>
          <w:rFonts w:ascii="Arial" w:hAnsi="Arial" w:cs="Arial"/>
          <w:sz w:val="22"/>
          <w:szCs w:val="22"/>
        </w:rPr>
        <w:t xml:space="preserve"> wprowadzanych do powietrza rodzajów i ilości gazów lub pyłów przypadających na jednostkę wykorzystywanego surowca, materiału, paliwa lub powstającego produktu;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331DFD">
      <w:pPr>
        <w:pStyle w:val="Akapitzlist"/>
        <w:numPr>
          <w:ilvl w:val="0"/>
          <w:numId w:val="8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5729E4">
        <w:rPr>
          <w:rFonts w:ascii="Arial" w:hAnsi="Arial" w:cs="Arial"/>
          <w:sz w:val="22"/>
          <w:szCs w:val="22"/>
        </w:rPr>
        <w:t>opis</w:t>
      </w:r>
      <w:proofErr w:type="gramEnd"/>
      <w:r w:rsidRPr="005729E4">
        <w:rPr>
          <w:rFonts w:ascii="Arial" w:hAnsi="Arial" w:cs="Arial"/>
          <w:sz w:val="22"/>
          <w:szCs w:val="22"/>
        </w:rPr>
        <w:t xml:space="preserve"> terenu w zasięgu pięćdziesięciokrotnej wysokości najwyższego miejsca wprowadzania gazów lub pyłów do powietrza, z uwzględnieniem obszarów poddanych ochronie na podstawie przepisów </w:t>
      </w:r>
      <w:hyperlink r:id="rId8" w:anchor="/document/17091515?cm=DOCUMENT" w:history="1">
        <w:r w:rsidRPr="005729E4">
          <w:rPr>
            <w:rFonts w:ascii="Arial" w:hAnsi="Arial" w:cs="Arial"/>
            <w:sz w:val="22"/>
            <w:szCs w:val="22"/>
          </w:rPr>
          <w:t>ustawy</w:t>
        </w:r>
      </w:hyperlink>
      <w:r w:rsidRPr="005729E4">
        <w:rPr>
          <w:rFonts w:ascii="Arial" w:hAnsi="Arial" w:cs="Arial"/>
          <w:sz w:val="22"/>
          <w:szCs w:val="22"/>
        </w:rPr>
        <w:t xml:space="preserve"> o ochronie przyrody oraz </w:t>
      </w:r>
      <w:hyperlink r:id="rId9" w:anchor="/document/16786730?cm=DOCUMENT" w:history="1">
        <w:r w:rsidRPr="005729E4">
          <w:rPr>
            <w:rFonts w:ascii="Arial" w:hAnsi="Arial" w:cs="Arial"/>
            <w:i/>
            <w:iCs/>
            <w:sz w:val="22"/>
            <w:szCs w:val="22"/>
          </w:rPr>
          <w:t>ustawy</w:t>
        </w:r>
      </w:hyperlink>
      <w:r w:rsidRPr="005729E4">
        <w:rPr>
          <w:rFonts w:ascii="Arial" w:hAnsi="Arial" w:cs="Arial"/>
          <w:i/>
          <w:iCs/>
          <w:sz w:val="22"/>
          <w:szCs w:val="22"/>
        </w:rPr>
        <w:t xml:space="preserve"> z dnia 17 czerwca 1966 r. o uzdrowiskach i lecznictwie uzdrowiskowym (Dz. U. </w:t>
      </w:r>
      <w:proofErr w:type="gramStart"/>
      <w:r w:rsidRPr="005729E4">
        <w:rPr>
          <w:rFonts w:ascii="Arial" w:hAnsi="Arial" w:cs="Arial"/>
          <w:i/>
          <w:iCs/>
          <w:sz w:val="22"/>
          <w:szCs w:val="22"/>
        </w:rPr>
        <w:t>poz</w:t>
      </w:r>
      <w:proofErr w:type="gramEnd"/>
      <w:r w:rsidRPr="005729E4">
        <w:rPr>
          <w:rFonts w:ascii="Arial" w:hAnsi="Arial" w:cs="Arial"/>
          <w:i/>
          <w:iCs/>
          <w:sz w:val="22"/>
          <w:szCs w:val="22"/>
        </w:rPr>
        <w:t xml:space="preserve">. 150, z </w:t>
      </w:r>
      <w:proofErr w:type="spellStart"/>
      <w:r w:rsidRPr="005729E4">
        <w:rPr>
          <w:rFonts w:ascii="Arial" w:hAnsi="Arial" w:cs="Arial"/>
          <w:i/>
          <w:iCs/>
          <w:sz w:val="22"/>
          <w:szCs w:val="22"/>
        </w:rPr>
        <w:t>późn</w:t>
      </w:r>
      <w:proofErr w:type="spellEnd"/>
      <w:r w:rsidRPr="005729E4"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gramStart"/>
      <w:r w:rsidRPr="005729E4">
        <w:rPr>
          <w:rFonts w:ascii="Arial" w:hAnsi="Arial" w:cs="Arial"/>
          <w:i/>
          <w:iCs/>
          <w:sz w:val="22"/>
          <w:szCs w:val="22"/>
        </w:rPr>
        <w:t>zm</w:t>
      </w:r>
      <w:proofErr w:type="gramEnd"/>
      <w:r w:rsidRPr="005729E4">
        <w:rPr>
          <w:rFonts w:ascii="Arial" w:hAnsi="Arial" w:cs="Arial"/>
          <w:i/>
          <w:iCs/>
          <w:sz w:val="22"/>
          <w:szCs w:val="22"/>
        </w:rPr>
        <w:t>.)</w:t>
      </w:r>
      <w:r w:rsidRPr="005729E4">
        <w:rPr>
          <w:rFonts w:ascii="Arial" w:hAnsi="Arial" w:cs="Arial"/>
          <w:sz w:val="22"/>
          <w:szCs w:val="22"/>
        </w:rPr>
        <w:t>,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331DFD">
      <w:pPr>
        <w:pStyle w:val="Akapitzlist"/>
        <w:numPr>
          <w:ilvl w:val="0"/>
          <w:numId w:val="8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5729E4">
        <w:rPr>
          <w:rFonts w:ascii="Arial" w:hAnsi="Arial" w:cs="Arial"/>
          <w:sz w:val="22"/>
          <w:szCs w:val="22"/>
        </w:rPr>
        <w:t>określenie</w:t>
      </w:r>
      <w:proofErr w:type="gramEnd"/>
      <w:r w:rsidRPr="005729E4">
        <w:rPr>
          <w:rFonts w:ascii="Arial" w:hAnsi="Arial" w:cs="Arial"/>
          <w:sz w:val="22"/>
          <w:szCs w:val="22"/>
        </w:rPr>
        <w:t xml:space="preserve"> aerodynamicznej szorstkości terenu;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331DFD">
      <w:pPr>
        <w:pStyle w:val="Akapitzlist"/>
        <w:numPr>
          <w:ilvl w:val="0"/>
          <w:numId w:val="8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5729E4">
        <w:rPr>
          <w:rFonts w:ascii="Arial" w:hAnsi="Arial" w:cs="Arial"/>
          <w:sz w:val="22"/>
          <w:szCs w:val="22"/>
        </w:rPr>
        <w:t>aktualny</w:t>
      </w:r>
      <w:proofErr w:type="gramEnd"/>
      <w:r w:rsidRPr="005729E4">
        <w:rPr>
          <w:rFonts w:ascii="Arial" w:hAnsi="Arial" w:cs="Arial"/>
          <w:sz w:val="22"/>
          <w:szCs w:val="22"/>
        </w:rPr>
        <w:t xml:space="preserve"> stan jakości powietrza;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331DFD">
      <w:pPr>
        <w:pStyle w:val="Akapitzlist"/>
        <w:numPr>
          <w:ilvl w:val="0"/>
          <w:numId w:val="8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5729E4">
        <w:rPr>
          <w:rFonts w:ascii="Arial" w:hAnsi="Arial" w:cs="Arial"/>
          <w:sz w:val="22"/>
          <w:szCs w:val="22"/>
        </w:rPr>
        <w:t>określenie</w:t>
      </w:r>
      <w:proofErr w:type="gramEnd"/>
      <w:r w:rsidRPr="005729E4">
        <w:rPr>
          <w:rFonts w:ascii="Arial" w:hAnsi="Arial" w:cs="Arial"/>
          <w:sz w:val="22"/>
          <w:szCs w:val="22"/>
        </w:rPr>
        <w:t xml:space="preserve"> warunków meteorologicznych;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331DFD">
      <w:pPr>
        <w:pStyle w:val="Akapitzlist"/>
        <w:numPr>
          <w:ilvl w:val="0"/>
          <w:numId w:val="8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5729E4">
        <w:rPr>
          <w:rFonts w:ascii="Arial" w:hAnsi="Arial" w:cs="Arial"/>
          <w:sz w:val="22"/>
          <w:szCs w:val="22"/>
        </w:rPr>
        <w:t>wyniki</w:t>
      </w:r>
      <w:proofErr w:type="gramEnd"/>
      <w:r w:rsidRPr="005729E4">
        <w:rPr>
          <w:rFonts w:ascii="Arial" w:hAnsi="Arial" w:cs="Arial"/>
          <w:sz w:val="22"/>
          <w:szCs w:val="22"/>
        </w:rPr>
        <w:t xml:space="preserve"> obliczeń stanu jakości powietrza, z uwzględnieniem metodyk modelowania, o których mowa w art. 12, wraz z graficznym przedstawieniem tych wyników,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E72B49" w:rsidRPr="005729E4" w:rsidRDefault="00E72B49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</w:p>
    <w:p w:rsidR="0035738F" w:rsidRPr="00E72B49" w:rsidRDefault="00E72B49" w:rsidP="00E72B49">
      <w:pPr>
        <w:pStyle w:val="Akapitzlist"/>
        <w:shd w:val="clear" w:color="auto" w:fill="FFFFFF"/>
        <w:spacing w:after="72"/>
        <w:ind w:left="0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72B49">
        <w:rPr>
          <w:rFonts w:ascii="Arial" w:hAnsi="Arial" w:cs="Arial"/>
          <w:b/>
          <w:sz w:val="22"/>
          <w:szCs w:val="22"/>
          <w:u w:val="single"/>
        </w:rPr>
        <w:t>W</w:t>
      </w:r>
      <w:r w:rsidR="0035738F" w:rsidRPr="00E72B49">
        <w:rPr>
          <w:rFonts w:ascii="Arial" w:hAnsi="Arial" w:cs="Arial"/>
          <w:b/>
          <w:sz w:val="22"/>
          <w:szCs w:val="22"/>
          <w:u w:val="single"/>
        </w:rPr>
        <w:t xml:space="preserve"> przypadku nowo uruchamianych lub zmienianych w sposób istotny instalacjach i urządzeniach powinna spełniać wymagania, przy których określaniu uwzględnia się w szczególności(art. 143 </w:t>
      </w:r>
      <w:proofErr w:type="spellStart"/>
      <w:r w:rsidR="0035738F" w:rsidRPr="00E72B49">
        <w:rPr>
          <w:rFonts w:ascii="Arial" w:hAnsi="Arial" w:cs="Arial"/>
          <w:b/>
          <w:sz w:val="22"/>
          <w:szCs w:val="22"/>
          <w:u w:val="single"/>
        </w:rPr>
        <w:t>p.o.</w:t>
      </w:r>
      <w:proofErr w:type="gramStart"/>
      <w:r w:rsidR="0035738F" w:rsidRPr="00E72B49">
        <w:rPr>
          <w:rFonts w:ascii="Arial" w:hAnsi="Arial" w:cs="Arial"/>
          <w:b/>
          <w:sz w:val="22"/>
          <w:szCs w:val="22"/>
          <w:u w:val="single"/>
        </w:rPr>
        <w:t>ś</w:t>
      </w:r>
      <w:proofErr w:type="spellEnd"/>
      <w:proofErr w:type="gramEnd"/>
      <w:r w:rsidR="0035738F" w:rsidRPr="00E72B49">
        <w:rPr>
          <w:rFonts w:ascii="Arial" w:hAnsi="Arial" w:cs="Arial"/>
          <w:b/>
          <w:sz w:val="22"/>
          <w:szCs w:val="22"/>
          <w:u w:val="single"/>
        </w:rPr>
        <w:t xml:space="preserve">.), </w:t>
      </w:r>
    </w:p>
    <w:p w:rsidR="00E72B49" w:rsidRPr="00E72B49" w:rsidRDefault="00E72B49" w:rsidP="00E72B49">
      <w:pPr>
        <w:pStyle w:val="Akapitzlist"/>
        <w:shd w:val="clear" w:color="auto" w:fill="FFFFFF"/>
        <w:spacing w:after="72"/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5738F" w:rsidRPr="005729E4" w:rsidRDefault="0035738F" w:rsidP="0035738F">
      <w:pPr>
        <w:pStyle w:val="Akapitzlist"/>
        <w:numPr>
          <w:ilvl w:val="0"/>
          <w:numId w:val="2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5729E4">
        <w:rPr>
          <w:rFonts w:ascii="Arial" w:hAnsi="Arial" w:cs="Arial"/>
          <w:sz w:val="22"/>
          <w:szCs w:val="22"/>
        </w:rPr>
        <w:t>stosowanie</w:t>
      </w:r>
      <w:proofErr w:type="gramEnd"/>
      <w:r w:rsidRPr="005729E4">
        <w:rPr>
          <w:rFonts w:ascii="Arial" w:hAnsi="Arial" w:cs="Arial"/>
          <w:sz w:val="22"/>
          <w:szCs w:val="22"/>
        </w:rPr>
        <w:t xml:space="preserve"> substancji o małym potencjale zagrożeń;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ind w:left="1070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35738F">
      <w:pPr>
        <w:pStyle w:val="Akapitzlist"/>
        <w:numPr>
          <w:ilvl w:val="0"/>
          <w:numId w:val="2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5729E4">
        <w:rPr>
          <w:rFonts w:ascii="Arial" w:hAnsi="Arial" w:cs="Arial"/>
          <w:sz w:val="22"/>
          <w:szCs w:val="22"/>
        </w:rPr>
        <w:t>efektywne</w:t>
      </w:r>
      <w:proofErr w:type="gramEnd"/>
      <w:r w:rsidRPr="005729E4">
        <w:rPr>
          <w:rFonts w:ascii="Arial" w:hAnsi="Arial" w:cs="Arial"/>
          <w:sz w:val="22"/>
          <w:szCs w:val="22"/>
        </w:rPr>
        <w:t xml:space="preserve"> wytwarzanie oraz wykorzystanie energii;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35738F">
      <w:pPr>
        <w:pStyle w:val="Akapitzlist"/>
        <w:numPr>
          <w:ilvl w:val="0"/>
          <w:numId w:val="2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5729E4">
        <w:rPr>
          <w:rFonts w:ascii="Arial" w:hAnsi="Arial" w:cs="Arial"/>
          <w:sz w:val="22"/>
          <w:szCs w:val="22"/>
        </w:rPr>
        <w:t>zapewnienie</w:t>
      </w:r>
      <w:proofErr w:type="gramEnd"/>
      <w:r w:rsidRPr="005729E4">
        <w:rPr>
          <w:rFonts w:ascii="Arial" w:hAnsi="Arial" w:cs="Arial"/>
          <w:sz w:val="22"/>
          <w:szCs w:val="22"/>
        </w:rPr>
        <w:t xml:space="preserve"> racjonalnego zużycia wody i innych surowców oraz materiałów i paliw;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35738F">
      <w:pPr>
        <w:pStyle w:val="Akapitzlist"/>
        <w:numPr>
          <w:ilvl w:val="0"/>
          <w:numId w:val="2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5729E4">
        <w:rPr>
          <w:rFonts w:ascii="Arial" w:hAnsi="Arial" w:cs="Arial"/>
          <w:sz w:val="22"/>
          <w:szCs w:val="22"/>
        </w:rPr>
        <w:t>stosowanie</w:t>
      </w:r>
      <w:proofErr w:type="gramEnd"/>
      <w:r w:rsidRPr="005729E4">
        <w:rPr>
          <w:rFonts w:ascii="Arial" w:hAnsi="Arial" w:cs="Arial"/>
          <w:sz w:val="22"/>
          <w:szCs w:val="22"/>
        </w:rPr>
        <w:t xml:space="preserve"> technologii bezodpadowych i małoodpadowych oraz możliwość odzysku powstających odpadów;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35738F">
      <w:pPr>
        <w:pStyle w:val="Akapitzlist"/>
        <w:numPr>
          <w:ilvl w:val="0"/>
          <w:numId w:val="2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5729E4">
        <w:rPr>
          <w:rFonts w:ascii="Arial" w:hAnsi="Arial" w:cs="Arial"/>
          <w:sz w:val="22"/>
          <w:szCs w:val="22"/>
        </w:rPr>
        <w:t>rodzaj</w:t>
      </w:r>
      <w:proofErr w:type="gramEnd"/>
      <w:r w:rsidRPr="005729E4">
        <w:rPr>
          <w:rFonts w:ascii="Arial" w:hAnsi="Arial" w:cs="Arial"/>
          <w:sz w:val="22"/>
          <w:szCs w:val="22"/>
        </w:rPr>
        <w:t>, zasięg oraz wielkość emisji;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</w:p>
    <w:p w:rsidR="0035738F" w:rsidRPr="005729E4" w:rsidRDefault="0035738F" w:rsidP="0035738F">
      <w:pPr>
        <w:pStyle w:val="Akapitzlist"/>
        <w:numPr>
          <w:ilvl w:val="0"/>
          <w:numId w:val="2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5729E4">
        <w:rPr>
          <w:rFonts w:ascii="Arial" w:hAnsi="Arial" w:cs="Arial"/>
          <w:sz w:val="22"/>
          <w:szCs w:val="22"/>
        </w:rPr>
        <w:t>wykorzystywanie</w:t>
      </w:r>
      <w:proofErr w:type="gramEnd"/>
      <w:r w:rsidRPr="005729E4">
        <w:rPr>
          <w:rFonts w:ascii="Arial" w:hAnsi="Arial" w:cs="Arial"/>
          <w:sz w:val="22"/>
          <w:szCs w:val="22"/>
        </w:rPr>
        <w:t xml:space="preserve"> porównywalnych procesów i metod, które zostały skutecznie zastosowane w skali przemysłowej;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numPr>
          <w:ilvl w:val="0"/>
          <w:numId w:val="2"/>
        </w:numPr>
        <w:shd w:val="clear" w:color="auto" w:fill="FFFFFF"/>
        <w:spacing w:after="72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5729E4">
        <w:rPr>
          <w:rFonts w:ascii="Arial" w:hAnsi="Arial" w:cs="Arial"/>
          <w:sz w:val="22"/>
          <w:szCs w:val="22"/>
        </w:rPr>
        <w:t>postęp</w:t>
      </w:r>
      <w:proofErr w:type="gramEnd"/>
      <w:r w:rsidRPr="005729E4">
        <w:rPr>
          <w:rFonts w:ascii="Arial" w:hAnsi="Arial" w:cs="Arial"/>
          <w:sz w:val="22"/>
          <w:szCs w:val="22"/>
        </w:rPr>
        <w:t xml:space="preserve"> naukowo-techniczny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FB7BAB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5729E4">
        <w:rPr>
          <w:rFonts w:ascii="Arial" w:hAnsi="Arial" w:cs="Arial"/>
          <w:i/>
          <w:sz w:val="22"/>
          <w:szCs w:val="22"/>
        </w:rPr>
        <w:t>…………………</w:t>
      </w: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</w:t>
      </w:r>
    </w:p>
    <w:p w:rsidR="00E72B49" w:rsidRDefault="00034A2F" w:rsidP="00034A2F">
      <w:pPr>
        <w:spacing w:after="200"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br w:type="page"/>
      </w:r>
      <w:bookmarkStart w:id="0" w:name="_GoBack"/>
      <w:bookmarkEnd w:id="0"/>
    </w:p>
    <w:p w:rsidR="0035738F" w:rsidRPr="005729E4" w:rsidRDefault="0035738F" w:rsidP="0035738F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729E4">
        <w:rPr>
          <w:rFonts w:ascii="Arial" w:hAnsi="Arial" w:cs="Arial"/>
          <w:b/>
          <w:color w:val="000000"/>
          <w:sz w:val="22"/>
          <w:szCs w:val="22"/>
          <w:u w:val="single"/>
        </w:rPr>
        <w:t>W przypadku źródła spalania paliw o nominalnej mocy cieplnej nie mniejszej niż 1 MW i mniejszej niż 50 MW, ustalonej z uwzględnieniem trzeciej zasady łączenia, o której mowa w art. 157a ust. 2 pkt 3, będącego częścią instalacji wymagającej pozwolenia na wprowadzanie gazów lub pyłów do powietrza albo pozwolenia zintegrowanego, wniosek o wydanie pozwolenia zawiera dodatkowo informacje o:</w:t>
      </w:r>
    </w:p>
    <w:p w:rsidR="0035738F" w:rsidRPr="005729E4" w:rsidRDefault="0035738F" w:rsidP="0035738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35738F" w:rsidRDefault="0035738F" w:rsidP="0035738F">
      <w:pPr>
        <w:pStyle w:val="Akapitzlist"/>
        <w:numPr>
          <w:ilvl w:val="0"/>
          <w:numId w:val="3"/>
        </w:numPr>
        <w:shd w:val="clear" w:color="auto" w:fill="FFFFFF"/>
        <w:spacing w:after="72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729E4">
        <w:rPr>
          <w:rFonts w:ascii="Arial" w:hAnsi="Arial" w:cs="Arial"/>
          <w:color w:val="000000"/>
          <w:sz w:val="22"/>
          <w:szCs w:val="22"/>
        </w:rPr>
        <w:t>sektorze</w:t>
      </w:r>
      <w:proofErr w:type="gramEnd"/>
      <w:r w:rsidRPr="005729E4">
        <w:rPr>
          <w:rFonts w:ascii="Arial" w:hAnsi="Arial" w:cs="Arial"/>
          <w:color w:val="000000"/>
          <w:sz w:val="22"/>
          <w:szCs w:val="22"/>
        </w:rPr>
        <w:t>, w którym działa dane źródło spalania paliw lub zakład, w którym to źródło jest eksploatowane (kod Polskiej Klasyfikacji Działalności);</w:t>
      </w:r>
    </w:p>
    <w:p w:rsidR="0035738F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35738F" w:rsidRPr="00905ABB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905ABB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35738F" w:rsidRDefault="0035738F" w:rsidP="0035738F">
      <w:pPr>
        <w:pStyle w:val="Akapitzlist"/>
        <w:numPr>
          <w:ilvl w:val="0"/>
          <w:numId w:val="3"/>
        </w:numPr>
        <w:shd w:val="clear" w:color="auto" w:fill="FFFFFF"/>
        <w:spacing w:after="72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729E4">
        <w:rPr>
          <w:rFonts w:ascii="Arial" w:hAnsi="Arial" w:cs="Arial"/>
          <w:color w:val="000000"/>
          <w:sz w:val="22"/>
          <w:szCs w:val="22"/>
        </w:rPr>
        <w:t>numerze</w:t>
      </w:r>
      <w:proofErr w:type="gramEnd"/>
      <w:r w:rsidRPr="005729E4">
        <w:rPr>
          <w:rFonts w:ascii="Arial" w:hAnsi="Arial" w:cs="Arial"/>
          <w:color w:val="000000"/>
          <w:sz w:val="22"/>
          <w:szCs w:val="22"/>
        </w:rPr>
        <w:t xml:space="preserve"> REGON prowadzącego instalację;</w:t>
      </w:r>
    </w:p>
    <w:p w:rsidR="0035738F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35738F" w:rsidRPr="00905ABB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905ABB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F35EC5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35738F" w:rsidRPr="005729E4" w:rsidRDefault="0035738F" w:rsidP="0035738F">
      <w:pPr>
        <w:pStyle w:val="Akapitzlist"/>
        <w:numPr>
          <w:ilvl w:val="0"/>
          <w:numId w:val="3"/>
        </w:numPr>
        <w:shd w:val="clear" w:color="auto" w:fill="FFFFFF"/>
        <w:spacing w:after="72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729E4">
        <w:rPr>
          <w:rFonts w:ascii="Arial" w:hAnsi="Arial" w:cs="Arial"/>
          <w:color w:val="000000"/>
          <w:sz w:val="22"/>
          <w:szCs w:val="22"/>
        </w:rPr>
        <w:t>nominalnej</w:t>
      </w:r>
      <w:proofErr w:type="gramEnd"/>
      <w:r w:rsidRPr="005729E4">
        <w:rPr>
          <w:rFonts w:ascii="Arial" w:hAnsi="Arial" w:cs="Arial"/>
          <w:color w:val="000000"/>
          <w:sz w:val="22"/>
          <w:szCs w:val="22"/>
        </w:rPr>
        <w:t xml:space="preserve"> mocy cieplnej źródła spalania paliw wyrażonej w MW;</w:t>
      </w:r>
    </w:p>
    <w:p w:rsidR="0035738F" w:rsidRPr="00905ABB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905ABB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35738F" w:rsidRPr="005729E4" w:rsidRDefault="0035738F" w:rsidP="0035738F">
      <w:pPr>
        <w:pStyle w:val="Akapitzlist"/>
        <w:numPr>
          <w:ilvl w:val="0"/>
          <w:numId w:val="3"/>
        </w:numPr>
        <w:shd w:val="clear" w:color="auto" w:fill="FFFFFF"/>
        <w:spacing w:after="72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729E4">
        <w:rPr>
          <w:rFonts w:ascii="Arial" w:hAnsi="Arial" w:cs="Arial"/>
          <w:color w:val="000000"/>
          <w:sz w:val="22"/>
          <w:szCs w:val="22"/>
        </w:rPr>
        <w:t>rodzaju</w:t>
      </w:r>
      <w:proofErr w:type="gramEnd"/>
      <w:r w:rsidRPr="005729E4">
        <w:rPr>
          <w:rFonts w:ascii="Arial" w:hAnsi="Arial" w:cs="Arial"/>
          <w:color w:val="000000"/>
          <w:sz w:val="22"/>
          <w:szCs w:val="22"/>
        </w:rPr>
        <w:t xml:space="preserve"> źródła spalania paliw, z uwzględnieniem rodzajów źródeł spalania paliw, dla których w przepisach wydanych na podstawie art. 146 ust. 3 są zróżnicowane standardy emisyjne;</w:t>
      </w:r>
    </w:p>
    <w:p w:rsidR="0035738F" w:rsidRPr="00905ABB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905ABB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F35EC5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35738F" w:rsidRPr="005729E4" w:rsidRDefault="0035738F" w:rsidP="0035738F">
      <w:pPr>
        <w:pStyle w:val="Akapitzlist"/>
        <w:numPr>
          <w:ilvl w:val="0"/>
          <w:numId w:val="3"/>
        </w:numPr>
        <w:shd w:val="clear" w:color="auto" w:fill="FFFFFF"/>
        <w:spacing w:after="72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729E4">
        <w:rPr>
          <w:rFonts w:ascii="Arial" w:hAnsi="Arial" w:cs="Arial"/>
          <w:color w:val="000000"/>
          <w:sz w:val="22"/>
          <w:szCs w:val="22"/>
        </w:rPr>
        <w:t>rodzaju</w:t>
      </w:r>
      <w:proofErr w:type="gramEnd"/>
      <w:r w:rsidRPr="005729E4">
        <w:rPr>
          <w:rFonts w:ascii="Arial" w:hAnsi="Arial" w:cs="Arial"/>
          <w:color w:val="000000"/>
          <w:sz w:val="22"/>
          <w:szCs w:val="22"/>
        </w:rPr>
        <w:t xml:space="preserve"> i przewidywanym udziale procentowym wykorzystywanych paliw, z uwzględnieniem rodzajów paliw, dla których w przepisach wydanych na podstawie art. 146 ust. 3 są zróżnicowane standardy emisyjne;</w:t>
      </w:r>
    </w:p>
    <w:p w:rsidR="0035738F" w:rsidRPr="00905ABB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905ABB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F35EC5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35738F" w:rsidRPr="005729E4" w:rsidRDefault="0035738F" w:rsidP="0035738F">
      <w:pPr>
        <w:pStyle w:val="Akapitzlist"/>
        <w:numPr>
          <w:ilvl w:val="0"/>
          <w:numId w:val="3"/>
        </w:numPr>
        <w:shd w:val="clear" w:color="auto" w:fill="FFFFFF"/>
        <w:spacing w:after="72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729E4">
        <w:rPr>
          <w:rFonts w:ascii="Arial" w:hAnsi="Arial" w:cs="Arial"/>
          <w:color w:val="000000"/>
          <w:sz w:val="22"/>
          <w:szCs w:val="22"/>
        </w:rPr>
        <w:t>obowiązujących</w:t>
      </w:r>
      <w:proofErr w:type="gramEnd"/>
      <w:r w:rsidRPr="005729E4">
        <w:rPr>
          <w:rFonts w:ascii="Arial" w:hAnsi="Arial" w:cs="Arial"/>
          <w:color w:val="000000"/>
          <w:sz w:val="22"/>
          <w:szCs w:val="22"/>
        </w:rPr>
        <w:t xml:space="preserve"> dane źródło spalania paliw standardach emisyjnych;</w:t>
      </w:r>
    </w:p>
    <w:p w:rsidR="0035738F" w:rsidRPr="00905ABB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</w:t>
      </w:r>
    </w:p>
    <w:p w:rsidR="0035738F" w:rsidRPr="00905ABB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35738F" w:rsidRPr="005729E4" w:rsidRDefault="0035738F" w:rsidP="0035738F">
      <w:pPr>
        <w:pStyle w:val="Akapitzlist"/>
        <w:numPr>
          <w:ilvl w:val="0"/>
          <w:numId w:val="3"/>
        </w:numPr>
        <w:shd w:val="clear" w:color="auto" w:fill="FFFFFF"/>
        <w:spacing w:after="72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729E4">
        <w:rPr>
          <w:rFonts w:ascii="Arial" w:hAnsi="Arial" w:cs="Arial"/>
          <w:color w:val="000000"/>
          <w:sz w:val="22"/>
          <w:szCs w:val="22"/>
        </w:rPr>
        <w:t>dacie</w:t>
      </w:r>
      <w:proofErr w:type="gramEnd"/>
      <w:r w:rsidRPr="005729E4">
        <w:rPr>
          <w:rFonts w:ascii="Arial" w:hAnsi="Arial" w:cs="Arial"/>
          <w:color w:val="000000"/>
          <w:sz w:val="22"/>
          <w:szCs w:val="22"/>
        </w:rPr>
        <w:t xml:space="preserve"> oddania źródła spalania paliw do użytkowania, a jeżeli ta data nie jest znana - dowód na to, że użytkowanie źródła spalania paliw rozpoczęto przed dniem 20 grudnia 2018 r. </w:t>
      </w:r>
      <w:r>
        <w:rPr>
          <w:rFonts w:ascii="Arial" w:hAnsi="Arial" w:cs="Arial"/>
          <w:color w:val="000000"/>
          <w:sz w:val="22"/>
          <w:szCs w:val="22"/>
        </w:rPr>
        <w:t>albo po dniu 19 grudnia 2018 r.,</w:t>
      </w:r>
    </w:p>
    <w:p w:rsidR="0035738F" w:rsidRPr="00905ABB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905ABB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</w:p>
    <w:p w:rsidR="0035738F" w:rsidRPr="00FB7BAB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</w:p>
    <w:p w:rsidR="0035738F" w:rsidRPr="005729E4" w:rsidRDefault="0035738F" w:rsidP="0035738F">
      <w:pPr>
        <w:pStyle w:val="Akapitzlist"/>
        <w:shd w:val="clear" w:color="auto" w:fill="FFFFFF"/>
        <w:spacing w:after="72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35738F" w:rsidRDefault="0035738F" w:rsidP="0035738F">
      <w:pPr>
        <w:pStyle w:val="Akapitzlist"/>
        <w:numPr>
          <w:ilvl w:val="0"/>
          <w:numId w:val="3"/>
        </w:numPr>
        <w:shd w:val="clear" w:color="auto" w:fill="FFFFFF"/>
        <w:spacing w:after="72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729E4">
        <w:rPr>
          <w:rFonts w:ascii="Arial" w:hAnsi="Arial" w:cs="Arial"/>
          <w:color w:val="000000"/>
          <w:sz w:val="22"/>
          <w:szCs w:val="22"/>
        </w:rPr>
        <w:t>przewidywanym</w:t>
      </w:r>
      <w:proofErr w:type="gramEnd"/>
      <w:r w:rsidRPr="005729E4">
        <w:rPr>
          <w:rFonts w:ascii="Arial" w:hAnsi="Arial" w:cs="Arial"/>
          <w:color w:val="000000"/>
          <w:sz w:val="22"/>
          <w:szCs w:val="22"/>
        </w:rPr>
        <w:t xml:space="preserve"> czasie użytkowania źródła spalania paliw w ciągu roku oraz przewidywanym średnim obciążeniu podczas uży</w:t>
      </w:r>
      <w:r>
        <w:rPr>
          <w:rFonts w:ascii="Arial" w:hAnsi="Arial" w:cs="Arial"/>
          <w:color w:val="000000"/>
          <w:sz w:val="22"/>
          <w:szCs w:val="22"/>
        </w:rPr>
        <w:t>tkowania wyrażonym w procentach,</w:t>
      </w:r>
    </w:p>
    <w:p w:rsidR="0035738F" w:rsidRDefault="0035738F" w:rsidP="0035738F">
      <w:pPr>
        <w:pStyle w:val="Akapitzlist"/>
        <w:shd w:val="clear" w:color="auto" w:fill="FFFFFF"/>
        <w:spacing w:after="72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35738F" w:rsidRPr="00905ABB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905ABB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F35EC5" w:rsidRDefault="0035738F" w:rsidP="0035738F">
      <w:pPr>
        <w:ind w:left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</w:p>
    <w:p w:rsidR="0035738F" w:rsidRPr="005729E4" w:rsidRDefault="0035738F" w:rsidP="0035738F">
      <w:pPr>
        <w:pStyle w:val="Akapitzlist"/>
        <w:shd w:val="clear" w:color="auto" w:fill="FFFFFF"/>
        <w:spacing w:after="72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35738F" w:rsidRPr="005729E4" w:rsidRDefault="0035738F" w:rsidP="0035738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729E4">
        <w:rPr>
          <w:rFonts w:ascii="Arial" w:hAnsi="Arial" w:cs="Arial"/>
          <w:color w:val="000000"/>
          <w:sz w:val="22"/>
          <w:szCs w:val="22"/>
        </w:rPr>
        <w:t>W przypadku źródła spalania paliw o nominalnej mocy cieplnej nie mniejszej niż 1 MW i mniejszej niż 50 MW, ustalonej z uwzględnieniem trzeciej zasady łączenia, o której mowa w art. 157a ust. 2 pkt 3, będącego częścią instalacji wymagającej pozwolenia na wprowadzanie gazów lub pyłów do powietrza albo pozwolenia zintegrowanego, którego czas użytkowania liczony jako średnia krocząca:</w:t>
      </w:r>
    </w:p>
    <w:p w:rsidR="0035738F" w:rsidRPr="005729E4" w:rsidRDefault="0035738F" w:rsidP="0035738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35738F" w:rsidRPr="005729E4" w:rsidRDefault="0035738F" w:rsidP="0035738F">
      <w:pPr>
        <w:pStyle w:val="Akapitzlist"/>
        <w:numPr>
          <w:ilvl w:val="0"/>
          <w:numId w:val="4"/>
        </w:numPr>
        <w:shd w:val="clear" w:color="auto" w:fill="FFFFFF"/>
        <w:spacing w:after="72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729E4">
        <w:rPr>
          <w:rFonts w:ascii="Arial" w:hAnsi="Arial" w:cs="Arial"/>
          <w:color w:val="000000"/>
          <w:sz w:val="22"/>
          <w:szCs w:val="22"/>
        </w:rPr>
        <w:t>z</w:t>
      </w:r>
      <w:proofErr w:type="gramEnd"/>
      <w:r w:rsidRPr="005729E4">
        <w:rPr>
          <w:rFonts w:ascii="Arial" w:hAnsi="Arial" w:cs="Arial"/>
          <w:color w:val="000000"/>
          <w:sz w:val="22"/>
          <w:szCs w:val="22"/>
        </w:rPr>
        <w:t xml:space="preserve"> pięciu lat - dla źródła spalania paliw oddanego do użytkowania przed dniem 20 grudnia 2018 r., a w przypadku gdy pozwolenie na budowę źródła wydano przed dniem 19 grudnia 2017 r., oddanego do użytkowania nie później niż w dniu 20 grudnia 2018 r. - wynosi nie więcej niż 500 godzin w ciągu roku, a jeżeli jest to źródło służące wyłącznie do wytwarzania ciepła w razie wystąpienia nadzwyczajnie niskich temperatur, nie więcej niż 1000 godzin w ciągu roku,</w:t>
      </w:r>
    </w:p>
    <w:p w:rsidR="0035738F" w:rsidRPr="005729E4" w:rsidRDefault="0035738F" w:rsidP="0035738F">
      <w:pPr>
        <w:pStyle w:val="Akapitzlist"/>
        <w:numPr>
          <w:ilvl w:val="0"/>
          <w:numId w:val="4"/>
        </w:numPr>
        <w:shd w:val="clear" w:color="auto" w:fill="FFFFFF"/>
        <w:spacing w:after="72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729E4">
        <w:rPr>
          <w:rFonts w:ascii="Arial" w:hAnsi="Arial" w:cs="Arial"/>
          <w:color w:val="000000"/>
          <w:sz w:val="22"/>
          <w:szCs w:val="22"/>
        </w:rPr>
        <w:t>z</w:t>
      </w:r>
      <w:proofErr w:type="gramEnd"/>
      <w:r w:rsidRPr="005729E4">
        <w:rPr>
          <w:rFonts w:ascii="Arial" w:hAnsi="Arial" w:cs="Arial"/>
          <w:color w:val="000000"/>
          <w:sz w:val="22"/>
          <w:szCs w:val="22"/>
        </w:rPr>
        <w:t xml:space="preserve"> trzech lat - dla źródła spalania paliw oddanego do użytkowania po dniu 19 grudnia 2018 r., a w przypadku gdy pozwolenie na budowę źródła wydano po dniu 18 grudnia 2017 r., oddanego do użytkowania po dniu 20 grudnia 2018 r. - wynosi nie więcej niż 500 godzin w ciągu roku</w:t>
      </w:r>
    </w:p>
    <w:p w:rsidR="0035738F" w:rsidRPr="00E1304E" w:rsidRDefault="0035738F" w:rsidP="0035738F">
      <w:pPr>
        <w:shd w:val="clear" w:color="auto" w:fill="FFFFFF"/>
        <w:spacing w:before="120" w:after="15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E1304E">
        <w:rPr>
          <w:rFonts w:ascii="Arial" w:hAnsi="Arial" w:cs="Arial"/>
          <w:color w:val="000000"/>
          <w:sz w:val="22"/>
          <w:szCs w:val="22"/>
          <w:u w:val="single"/>
        </w:rPr>
        <w:t>- do wniosku o wydanie pozwolenia należy dołączyć oświadczenie o nieprzekraczaniu tego czasu użytkowania</w:t>
      </w:r>
    </w:p>
    <w:p w:rsidR="0035738F" w:rsidRDefault="0035738F" w:rsidP="0035738F">
      <w:pPr>
        <w:rPr>
          <w:rStyle w:val="Pogrubienie"/>
          <w:rFonts w:ascii="Arial" w:hAnsi="Arial" w:cs="Arial"/>
          <w:sz w:val="22"/>
          <w:szCs w:val="22"/>
          <w:u w:val="single"/>
        </w:rPr>
      </w:pPr>
      <w:r w:rsidRPr="005729E4">
        <w:rPr>
          <w:rFonts w:ascii="Arial" w:hAnsi="Arial" w:cs="Arial"/>
          <w:color w:val="000000"/>
          <w:sz w:val="22"/>
          <w:szCs w:val="22"/>
        </w:rPr>
        <w:br/>
      </w:r>
      <w:r w:rsidRPr="00905ABB">
        <w:rPr>
          <w:rStyle w:val="Pogrubienie"/>
          <w:rFonts w:ascii="Arial" w:hAnsi="Arial" w:cs="Arial"/>
          <w:sz w:val="22"/>
          <w:szCs w:val="22"/>
          <w:u w:val="single"/>
        </w:rPr>
        <w:t xml:space="preserve">Do wniosku </w:t>
      </w:r>
      <w:r>
        <w:rPr>
          <w:rStyle w:val="Pogrubienie"/>
          <w:rFonts w:ascii="Arial" w:hAnsi="Arial" w:cs="Arial"/>
          <w:sz w:val="22"/>
          <w:szCs w:val="22"/>
          <w:u w:val="single"/>
        </w:rPr>
        <w:t xml:space="preserve">o </w:t>
      </w:r>
      <w:r w:rsidRPr="005729E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wydanie pozwolenia </w:t>
      </w:r>
      <w:r w:rsidRPr="00905ABB">
        <w:rPr>
          <w:rStyle w:val="Pogrubienie"/>
          <w:rFonts w:ascii="Arial" w:hAnsi="Arial" w:cs="Arial"/>
          <w:sz w:val="22"/>
          <w:szCs w:val="22"/>
          <w:u w:val="single"/>
        </w:rPr>
        <w:t>należy dołączyć:</w:t>
      </w:r>
    </w:p>
    <w:p w:rsidR="0035738F" w:rsidRPr="00654424" w:rsidRDefault="0035738F" w:rsidP="0035738F">
      <w:pPr>
        <w:rPr>
          <w:rStyle w:val="Pogrubienie"/>
          <w:rFonts w:ascii="Arial" w:hAnsi="Arial" w:cs="Arial"/>
          <w:b w:val="0"/>
          <w:bCs w:val="0"/>
          <w:i/>
          <w:sz w:val="22"/>
          <w:szCs w:val="22"/>
        </w:rPr>
      </w:pPr>
    </w:p>
    <w:p w:rsidR="0035738F" w:rsidRPr="002C3B67" w:rsidRDefault="0035738F" w:rsidP="0035738F">
      <w:pPr>
        <w:jc w:val="both"/>
        <w:rPr>
          <w:rFonts w:ascii="Arial" w:hAnsi="Arial" w:cs="Arial"/>
          <w:sz w:val="22"/>
          <w:szCs w:val="22"/>
        </w:rPr>
      </w:pPr>
      <w:r w:rsidRPr="002C3B67">
        <w:rPr>
          <w:rFonts w:ascii="Arial" w:hAnsi="Arial" w:cs="Arial"/>
          <w:sz w:val="22"/>
          <w:szCs w:val="22"/>
        </w:rPr>
        <w:t>Załączniki do zgłoszenia:</w:t>
      </w:r>
    </w:p>
    <w:p w:rsidR="0035738F" w:rsidRPr="005729E4" w:rsidRDefault="0035738F" w:rsidP="0035738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162C07" w:rsidRPr="00162C07" w:rsidRDefault="0035738F" w:rsidP="00162C07">
      <w:pPr>
        <w:pStyle w:val="Akapitzlist"/>
        <w:numPr>
          <w:ilvl w:val="0"/>
          <w:numId w:val="5"/>
        </w:numPr>
        <w:shd w:val="clear" w:color="auto" w:fill="FFFFFF"/>
        <w:spacing w:after="72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973183">
        <w:rPr>
          <w:rFonts w:ascii="Arial" w:hAnsi="Arial" w:cs="Arial"/>
          <w:color w:val="000000"/>
          <w:sz w:val="22"/>
          <w:szCs w:val="22"/>
        </w:rPr>
        <w:t>dokument</w:t>
      </w:r>
      <w:proofErr w:type="gramEnd"/>
      <w:r w:rsidRPr="00973183">
        <w:rPr>
          <w:rFonts w:ascii="Arial" w:hAnsi="Arial" w:cs="Arial"/>
          <w:color w:val="000000"/>
          <w:sz w:val="22"/>
          <w:szCs w:val="22"/>
        </w:rPr>
        <w:t xml:space="preserve"> potwierdzający, że wnioskodawca jest uprawniony do występowania w obrocie prawnym, jeżeli prowadzący instalację nie jest osobą fizyczną;</w:t>
      </w:r>
      <w:r w:rsidR="00162C07" w:rsidRPr="00162C0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31545A" w:rsidRDefault="00162C07" w:rsidP="0031545A">
      <w:pPr>
        <w:pStyle w:val="Akapitzlist"/>
        <w:numPr>
          <w:ilvl w:val="0"/>
          <w:numId w:val="5"/>
        </w:numPr>
        <w:shd w:val="clear" w:color="auto" w:fill="FFFFFF"/>
        <w:spacing w:after="72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streszczenie</w:t>
      </w:r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wniosku sporządzone w języku niespecjalistycznym, </w:t>
      </w:r>
    </w:p>
    <w:p w:rsidR="0031545A" w:rsidRPr="0031545A" w:rsidRDefault="0031545A" w:rsidP="0031545A">
      <w:pPr>
        <w:pStyle w:val="Akapitzlist"/>
        <w:numPr>
          <w:ilvl w:val="0"/>
          <w:numId w:val="5"/>
        </w:numPr>
        <w:shd w:val="clear" w:color="auto" w:fill="FFFFFF"/>
        <w:spacing w:after="72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31545A">
        <w:rPr>
          <w:rFonts w:ascii="Arial" w:hAnsi="Arial" w:cs="Arial"/>
          <w:color w:val="000000"/>
          <w:sz w:val="22"/>
          <w:szCs w:val="22"/>
        </w:rPr>
        <w:t>d</w:t>
      </w:r>
      <w:r w:rsidRPr="0031545A">
        <w:rPr>
          <w:rFonts w:ascii="Arial" w:hAnsi="Arial" w:cs="Arial"/>
          <w:sz w:val="22"/>
          <w:szCs w:val="22"/>
        </w:rPr>
        <w:t>okument</w:t>
      </w:r>
      <w:proofErr w:type="gramEnd"/>
      <w:r w:rsidRPr="0031545A">
        <w:rPr>
          <w:rFonts w:ascii="Arial" w:hAnsi="Arial" w:cs="Arial"/>
          <w:sz w:val="22"/>
          <w:szCs w:val="22"/>
        </w:rPr>
        <w:t xml:space="preserve"> potwierdzający tytuł prawny</w:t>
      </w:r>
      <w:r>
        <w:rPr>
          <w:rFonts w:ascii="Arial" w:hAnsi="Arial" w:cs="Arial"/>
          <w:sz w:val="22"/>
          <w:szCs w:val="22"/>
        </w:rPr>
        <w:t xml:space="preserve"> do instalacji objętej wnioskiem, </w:t>
      </w:r>
    </w:p>
    <w:p w:rsidR="0035738F" w:rsidRPr="0031545A" w:rsidRDefault="0031545A" w:rsidP="0031545A">
      <w:pPr>
        <w:pStyle w:val="Akapitzlist"/>
        <w:numPr>
          <w:ilvl w:val="0"/>
          <w:numId w:val="5"/>
        </w:numPr>
        <w:shd w:val="clear" w:color="auto" w:fill="FFFFFF"/>
        <w:spacing w:after="7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31545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zaświadczenie</w:t>
      </w:r>
      <w:proofErr w:type="gramEnd"/>
      <w:r w:rsidRPr="0031545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o niekaralności prowadzącego instalację </w:t>
      </w:r>
      <w:r w:rsidRPr="0031545A">
        <w:rPr>
          <w:rFonts w:ascii="Arial" w:hAnsi="Arial" w:cs="Arial"/>
          <w:color w:val="000000" w:themeColor="text1"/>
          <w:sz w:val="22"/>
          <w:szCs w:val="22"/>
        </w:rPr>
        <w:t>za przestępstwa przeciwko środowisku, będącego osobą fizyczną albo wspólnika, prokurenta, członka rady nadzorczej lub członka zarządu prowadzącego instalację będącego osobą prawną albo jednostką organizacyjną nieposiadającą osobowości prawnej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:rsidR="0035738F" w:rsidRDefault="0035738F" w:rsidP="00C56638">
      <w:pPr>
        <w:pStyle w:val="Akapitzlist"/>
        <w:numPr>
          <w:ilvl w:val="0"/>
          <w:numId w:val="5"/>
        </w:numPr>
        <w:shd w:val="clear" w:color="auto" w:fill="FFFFFF"/>
        <w:spacing w:after="72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973183">
        <w:rPr>
          <w:rFonts w:ascii="Arial" w:hAnsi="Arial" w:cs="Arial"/>
          <w:color w:val="000000"/>
          <w:sz w:val="22"/>
          <w:szCs w:val="22"/>
        </w:rPr>
        <w:t>pełnomocnictwo</w:t>
      </w:r>
      <w:proofErr w:type="gramEnd"/>
      <w:r w:rsidRPr="00973183">
        <w:rPr>
          <w:rFonts w:ascii="Arial" w:hAnsi="Arial" w:cs="Arial"/>
          <w:color w:val="000000"/>
          <w:sz w:val="22"/>
          <w:szCs w:val="22"/>
        </w:rPr>
        <w:t xml:space="preserve"> w oryginale lub urzędowo poświadczony odpis pełnomocnictwa w przypadku, gdy składający wnios</w:t>
      </w:r>
      <w:r w:rsidR="00C56638">
        <w:rPr>
          <w:rFonts w:ascii="Arial" w:hAnsi="Arial" w:cs="Arial"/>
          <w:color w:val="000000"/>
          <w:sz w:val="22"/>
          <w:szCs w:val="22"/>
        </w:rPr>
        <w:t>ek działa w imieniu innej osoby wraz z</w:t>
      </w:r>
      <w:r w:rsidR="00C56638" w:rsidRPr="00C56638">
        <w:rPr>
          <w:rFonts w:ascii="Arial" w:hAnsi="Arial" w:cs="Arial"/>
          <w:color w:val="000000"/>
          <w:sz w:val="22"/>
          <w:szCs w:val="22"/>
        </w:rPr>
        <w:t xml:space="preserve"> </w:t>
      </w:r>
      <w:r w:rsidR="00C56638" w:rsidRPr="00973183">
        <w:rPr>
          <w:rFonts w:ascii="Arial" w:hAnsi="Arial" w:cs="Arial"/>
          <w:color w:val="000000"/>
          <w:sz w:val="22"/>
          <w:szCs w:val="22"/>
        </w:rPr>
        <w:t>potwierdzenie</w:t>
      </w:r>
      <w:r w:rsidR="00C56638">
        <w:rPr>
          <w:rFonts w:ascii="Arial" w:hAnsi="Arial" w:cs="Arial"/>
          <w:color w:val="000000"/>
          <w:sz w:val="22"/>
          <w:szCs w:val="22"/>
        </w:rPr>
        <w:t>m</w:t>
      </w:r>
      <w:r w:rsidR="00C56638" w:rsidRPr="00973183">
        <w:rPr>
          <w:rFonts w:ascii="Arial" w:hAnsi="Arial" w:cs="Arial"/>
          <w:color w:val="000000"/>
          <w:sz w:val="22"/>
          <w:szCs w:val="22"/>
        </w:rPr>
        <w:t xml:space="preserve"> dokonania opłaty za wydanie pozwolenia na wprowadzanie gazów lub pyłów do powietrza oraz </w:t>
      </w:r>
      <w:r w:rsidR="00C56638">
        <w:rPr>
          <w:rFonts w:ascii="Arial" w:hAnsi="Arial" w:cs="Arial"/>
          <w:color w:val="000000"/>
          <w:sz w:val="22"/>
          <w:szCs w:val="22"/>
          <w:shd w:val="clear" w:color="auto" w:fill="FFFFFF"/>
        </w:rPr>
        <w:t>od złożonego</w:t>
      </w:r>
      <w:r w:rsidR="00C56638" w:rsidRPr="0097318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dokumentu stwierdzającego udzielenie pełnomocnictwa lub prokury alb</w:t>
      </w:r>
      <w:r w:rsidR="00C56638">
        <w:rPr>
          <w:rFonts w:ascii="Arial" w:hAnsi="Arial" w:cs="Arial"/>
          <w:color w:val="000000"/>
          <w:sz w:val="22"/>
          <w:szCs w:val="22"/>
          <w:shd w:val="clear" w:color="auto" w:fill="FFFFFF"/>
        </w:rPr>
        <w:t>o jego odpisu, wypisu lub kopii.</w:t>
      </w:r>
      <w:r w:rsidRPr="00C5663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85C5D" w:rsidRDefault="00585C5D" w:rsidP="00585C5D">
      <w:pPr>
        <w:shd w:val="clear" w:color="auto" w:fill="FFFFFF"/>
        <w:spacing w:after="72"/>
        <w:contextualSpacing/>
        <w:jc w:val="both"/>
        <w:rPr>
          <w:rFonts w:ascii="Open Sans" w:hAnsi="Open Sans" w:cs="Open Sans"/>
          <w:color w:val="333333"/>
          <w:shd w:val="clear" w:color="auto" w:fill="FFFFFF"/>
        </w:rPr>
      </w:pPr>
    </w:p>
    <w:p w:rsidR="00087BF8" w:rsidRPr="00087BF8" w:rsidRDefault="00585C5D" w:rsidP="00087BF8">
      <w:pPr>
        <w:shd w:val="clear" w:color="auto" w:fill="FFFFFF"/>
        <w:spacing w:after="7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85C5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Jeżeli przemawia za tym szczególnie ważny interes społeczny związany z ochroną środowiska, a w szczególności z zagrożeniem pogorszeniem stanu środowiska w znacznych rozmiarach, w pozwoleniu, o którym mowa w art. 181 ust. 1 pkt 2 może być ustanowione zabezpieczenie roszczeń z tytułu wystąpienia negatywnych skutków w środowisku oraz szkód w środowisku w rozumieniu </w:t>
      </w:r>
      <w:hyperlink r:id="rId10" w:anchor="/document/17343938?cm=DOCUMENT" w:history="1">
        <w:r w:rsidRPr="00585C5D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>ustawy</w:t>
        </w:r>
      </w:hyperlink>
      <w:r w:rsidRPr="00585C5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z dnia 13 </w:t>
      </w:r>
      <w:r w:rsidRPr="00087BF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kwietnia 2007 r. o zapobieganiu szkodom w środowisku i ich naprawie</w:t>
      </w:r>
      <w:r w:rsidR="00087BF8" w:rsidRPr="00087BF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87BF8" w:rsidRPr="00087BF8">
        <w:rPr>
          <w:rFonts w:ascii="Arial" w:hAnsi="Arial" w:cs="Arial"/>
          <w:color w:val="000000" w:themeColor="text1"/>
          <w:sz w:val="22"/>
          <w:szCs w:val="22"/>
        </w:rPr>
        <w:t>(gwarancja bankowa, gwarancja ubezpieczeniowa, polisa ubezpieczeniowa lub depozyt zabezpieczający roszczenia).</w:t>
      </w:r>
    </w:p>
    <w:p w:rsidR="00585C5D" w:rsidRPr="00087BF8" w:rsidRDefault="00585C5D" w:rsidP="00585C5D">
      <w:pPr>
        <w:shd w:val="clear" w:color="auto" w:fill="FFFFFF"/>
        <w:spacing w:after="7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545A" w:rsidRPr="00E72B49" w:rsidRDefault="0031545A" w:rsidP="0031545A">
      <w:pPr>
        <w:pStyle w:val="Akapitzlist"/>
        <w:shd w:val="clear" w:color="auto" w:fill="FFFFFF"/>
        <w:spacing w:after="72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35738F" w:rsidRDefault="0035738F" w:rsidP="0035738F">
      <w:pPr>
        <w:rPr>
          <w:rFonts w:ascii="Arial" w:hAnsi="Arial" w:cs="Arial"/>
          <w:sz w:val="22"/>
          <w:szCs w:val="22"/>
        </w:rPr>
      </w:pPr>
      <w:r w:rsidRPr="00905ABB">
        <w:rPr>
          <w:rFonts w:ascii="Arial" w:hAnsi="Arial" w:cs="Arial"/>
          <w:b/>
          <w:sz w:val="22"/>
          <w:szCs w:val="22"/>
        </w:rPr>
        <w:t>Uwaga!</w:t>
      </w:r>
      <w:r w:rsidRPr="00905ABB">
        <w:rPr>
          <w:rFonts w:ascii="Arial" w:hAnsi="Arial" w:cs="Arial"/>
          <w:sz w:val="22"/>
          <w:szCs w:val="22"/>
        </w:rPr>
        <w:t xml:space="preserve"> Wniosek podpisuje osoba uprawniona do reprezentowania podmiotu.</w:t>
      </w:r>
    </w:p>
    <w:p w:rsidR="0035738F" w:rsidRPr="00905ABB" w:rsidRDefault="0035738F" w:rsidP="0035738F">
      <w:pPr>
        <w:rPr>
          <w:rFonts w:ascii="Arial" w:hAnsi="Arial" w:cs="Arial"/>
          <w:sz w:val="22"/>
          <w:szCs w:val="22"/>
        </w:rPr>
      </w:pPr>
    </w:p>
    <w:p w:rsidR="0035738F" w:rsidRDefault="0035738F" w:rsidP="0035738F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5738F" w:rsidRPr="00905ABB" w:rsidRDefault="0035738F" w:rsidP="0035738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35738F" w:rsidRPr="00905ABB" w:rsidRDefault="0035738F" w:rsidP="0035738F">
      <w:pPr>
        <w:jc w:val="center"/>
        <w:rPr>
          <w:rFonts w:ascii="Arial" w:hAnsi="Arial" w:cs="Arial"/>
          <w:sz w:val="22"/>
          <w:szCs w:val="22"/>
        </w:rPr>
      </w:pPr>
    </w:p>
    <w:p w:rsidR="0035738F" w:rsidRPr="00905ABB" w:rsidRDefault="0035738F" w:rsidP="0035738F">
      <w:pPr>
        <w:ind w:left="5529"/>
        <w:jc w:val="center"/>
        <w:rPr>
          <w:rFonts w:ascii="Arial" w:hAnsi="Arial" w:cs="Arial"/>
          <w:sz w:val="22"/>
          <w:szCs w:val="22"/>
        </w:rPr>
      </w:pPr>
      <w:r w:rsidRPr="00905ABB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905ABB">
        <w:rPr>
          <w:rFonts w:ascii="Arial" w:hAnsi="Arial" w:cs="Arial"/>
          <w:sz w:val="22"/>
          <w:szCs w:val="22"/>
        </w:rPr>
        <w:t>………..</w:t>
      </w:r>
    </w:p>
    <w:p w:rsidR="0035738F" w:rsidRPr="00905ABB" w:rsidRDefault="0035738F" w:rsidP="0035738F">
      <w:pPr>
        <w:pStyle w:val="NormalnyWeb"/>
        <w:spacing w:before="0" w:beforeAutospacing="0" w:after="0" w:afterAutospacing="0"/>
        <w:ind w:left="5529"/>
        <w:jc w:val="center"/>
        <w:rPr>
          <w:rFonts w:ascii="Arial" w:hAnsi="Arial" w:cs="Arial"/>
          <w:sz w:val="22"/>
          <w:szCs w:val="22"/>
        </w:rPr>
      </w:pPr>
      <w:r w:rsidRPr="00905ABB">
        <w:rPr>
          <w:rFonts w:ascii="Arial" w:hAnsi="Arial" w:cs="Arial"/>
          <w:sz w:val="22"/>
          <w:szCs w:val="22"/>
        </w:rPr>
        <w:t>(podpis wnioskodawcy)</w:t>
      </w:r>
    </w:p>
    <w:p w:rsidR="0035738F" w:rsidRDefault="0035738F" w:rsidP="0035738F">
      <w:pPr>
        <w:ind w:left="5670"/>
        <w:jc w:val="center"/>
        <w:rPr>
          <w:rFonts w:ascii="Arial" w:hAnsi="Arial" w:cs="Arial"/>
          <w:i/>
          <w:sz w:val="22"/>
          <w:szCs w:val="22"/>
        </w:rPr>
      </w:pPr>
    </w:p>
    <w:p w:rsidR="005977D8" w:rsidRDefault="005977D8"/>
    <w:sectPr w:rsidR="005977D8" w:rsidSect="00A142E0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293" w:rsidRDefault="00564293">
      <w:r>
        <w:separator/>
      </w:r>
    </w:p>
  </w:endnote>
  <w:endnote w:type="continuationSeparator" w:id="0">
    <w:p w:rsidR="00564293" w:rsidRDefault="0056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04A" w:rsidRPr="00681F11" w:rsidRDefault="0035738F" w:rsidP="00623631">
    <w:pPr>
      <w:pStyle w:val="Stopka"/>
      <w:jc w:val="right"/>
      <w:rPr>
        <w:rFonts w:ascii="Arial" w:hAnsi="Arial" w:cs="Arial"/>
        <w:sz w:val="20"/>
        <w:szCs w:val="20"/>
      </w:rPr>
    </w:pPr>
    <w:r w:rsidRPr="00681F11">
      <w:rPr>
        <w:rFonts w:ascii="Arial" w:hAnsi="Arial" w:cs="Arial"/>
        <w:sz w:val="20"/>
        <w:szCs w:val="20"/>
      </w:rPr>
      <w:t xml:space="preserve">Strona </w:t>
    </w:r>
    <w:r w:rsidRPr="00681F11">
      <w:rPr>
        <w:rFonts w:ascii="Arial" w:hAnsi="Arial" w:cs="Arial"/>
        <w:sz w:val="20"/>
        <w:szCs w:val="20"/>
      </w:rPr>
      <w:fldChar w:fldCharType="begin"/>
    </w:r>
    <w:r w:rsidRPr="00681F11">
      <w:rPr>
        <w:rFonts w:ascii="Arial" w:hAnsi="Arial" w:cs="Arial"/>
        <w:sz w:val="20"/>
        <w:szCs w:val="20"/>
      </w:rPr>
      <w:instrText xml:space="preserve"> PAGE </w:instrText>
    </w:r>
    <w:r w:rsidRPr="00681F11">
      <w:rPr>
        <w:rFonts w:ascii="Arial" w:hAnsi="Arial" w:cs="Arial"/>
        <w:sz w:val="20"/>
        <w:szCs w:val="20"/>
      </w:rPr>
      <w:fldChar w:fldCharType="separate"/>
    </w:r>
    <w:r w:rsidR="00034A2F">
      <w:rPr>
        <w:rFonts w:ascii="Arial" w:hAnsi="Arial" w:cs="Arial"/>
        <w:noProof/>
        <w:sz w:val="20"/>
        <w:szCs w:val="20"/>
      </w:rPr>
      <w:t>7</w:t>
    </w:r>
    <w:r w:rsidRPr="00681F11">
      <w:rPr>
        <w:rFonts w:ascii="Arial" w:hAnsi="Arial" w:cs="Arial"/>
        <w:sz w:val="20"/>
        <w:szCs w:val="20"/>
      </w:rPr>
      <w:fldChar w:fldCharType="end"/>
    </w:r>
    <w:r w:rsidRPr="00681F11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293" w:rsidRDefault="00564293">
      <w:r>
        <w:separator/>
      </w:r>
    </w:p>
  </w:footnote>
  <w:footnote w:type="continuationSeparator" w:id="0">
    <w:p w:rsidR="00564293" w:rsidRDefault="00564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F5F"/>
    <w:multiLevelType w:val="hybridMultilevel"/>
    <w:tmpl w:val="2D187A2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FC66F9"/>
    <w:multiLevelType w:val="hybridMultilevel"/>
    <w:tmpl w:val="7CBE05C6"/>
    <w:lvl w:ilvl="0" w:tplc="58C4EC5E">
      <w:start w:val="1"/>
      <w:numFmt w:val="bullet"/>
      <w:lvlText w:val="-"/>
      <w:lvlJc w:val="left"/>
      <w:pPr>
        <w:ind w:left="1440" w:hanging="360"/>
      </w:pPr>
      <w:rPr>
        <w:rFonts w:ascii="MS UI Gothic" w:eastAsia="MS UI Gothic" w:hAnsi="MS UI Gothic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11AFD"/>
    <w:multiLevelType w:val="hybridMultilevel"/>
    <w:tmpl w:val="3A2C2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C7702"/>
    <w:multiLevelType w:val="hybridMultilevel"/>
    <w:tmpl w:val="5854207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291E05"/>
    <w:multiLevelType w:val="hybridMultilevel"/>
    <w:tmpl w:val="14567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55AD3"/>
    <w:multiLevelType w:val="hybridMultilevel"/>
    <w:tmpl w:val="187C9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C7E60"/>
    <w:multiLevelType w:val="hybridMultilevel"/>
    <w:tmpl w:val="172E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D550C"/>
    <w:multiLevelType w:val="hybridMultilevel"/>
    <w:tmpl w:val="D12288EA"/>
    <w:lvl w:ilvl="0" w:tplc="58C4EC5E">
      <w:start w:val="1"/>
      <w:numFmt w:val="bullet"/>
      <w:lvlText w:val="-"/>
      <w:lvlJc w:val="left"/>
      <w:pPr>
        <w:ind w:left="1440" w:hanging="360"/>
      </w:pPr>
      <w:rPr>
        <w:rFonts w:ascii="MS UI Gothic" w:eastAsia="MS UI Gothic" w:hAnsi="MS UI Gothic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95"/>
    <w:rsid w:val="00010B1A"/>
    <w:rsid w:val="00034A2F"/>
    <w:rsid w:val="00087BF8"/>
    <w:rsid w:val="00141E2F"/>
    <w:rsid w:val="00162C07"/>
    <w:rsid w:val="002B2474"/>
    <w:rsid w:val="0031545A"/>
    <w:rsid w:val="00331DFD"/>
    <w:rsid w:val="0035738F"/>
    <w:rsid w:val="00364609"/>
    <w:rsid w:val="00365D4F"/>
    <w:rsid w:val="00564293"/>
    <w:rsid w:val="00585C5D"/>
    <w:rsid w:val="005977D8"/>
    <w:rsid w:val="005A33B8"/>
    <w:rsid w:val="007D6DE3"/>
    <w:rsid w:val="00853758"/>
    <w:rsid w:val="00B31AF0"/>
    <w:rsid w:val="00C56638"/>
    <w:rsid w:val="00C8786D"/>
    <w:rsid w:val="00D84095"/>
    <w:rsid w:val="00E7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7717"/>
  <w15:docId w15:val="{F0563C20-79FC-4FE6-935E-0B392D5B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5738F"/>
    <w:rPr>
      <w:b/>
      <w:bCs/>
    </w:rPr>
  </w:style>
  <w:style w:type="paragraph" w:styleId="Akapitzlist">
    <w:name w:val="List Paragraph"/>
    <w:basedOn w:val="Normalny"/>
    <w:uiPriority w:val="34"/>
    <w:qFormat/>
    <w:rsid w:val="0035738F"/>
    <w:pPr>
      <w:ind w:left="708"/>
    </w:pPr>
  </w:style>
  <w:style w:type="paragraph" w:styleId="Stopka">
    <w:name w:val="footer"/>
    <w:basedOn w:val="Normalny"/>
    <w:link w:val="StopkaZnak"/>
    <w:semiHidden/>
    <w:rsid w:val="00357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57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35738F"/>
    <w:pPr>
      <w:spacing w:before="100" w:beforeAutospacing="1" w:after="100" w:afterAutospacing="1"/>
    </w:pPr>
  </w:style>
  <w:style w:type="character" w:customStyle="1" w:styleId="ng-binding">
    <w:name w:val="ng-binding"/>
    <w:rsid w:val="0035738F"/>
  </w:style>
  <w:style w:type="character" w:customStyle="1" w:styleId="alb">
    <w:name w:val="a_lb"/>
    <w:basedOn w:val="Domylnaczcionkaakapitu"/>
    <w:rsid w:val="0031545A"/>
  </w:style>
  <w:style w:type="character" w:styleId="Hipercze">
    <w:name w:val="Hyperlink"/>
    <w:basedOn w:val="Domylnaczcionkaakapitu"/>
    <w:uiPriority w:val="99"/>
    <w:semiHidden/>
    <w:unhideWhenUsed/>
    <w:rsid w:val="00315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3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1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2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2248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Sochacka</dc:creator>
  <cp:keywords/>
  <dc:description/>
  <cp:lastModifiedBy>Aleksandra Kudlińska</cp:lastModifiedBy>
  <cp:revision>3</cp:revision>
  <dcterms:created xsi:type="dcterms:W3CDTF">2019-05-11T09:01:00Z</dcterms:created>
  <dcterms:modified xsi:type="dcterms:W3CDTF">2019-05-11T09:32:00Z</dcterms:modified>
</cp:coreProperties>
</file>